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3BE1" w:rsidRDefault="00AB3BE1">
      <w:pPr>
        <w:pStyle w:val="ConsPlusTitlePage"/>
      </w:pPr>
      <w:r>
        <w:t xml:space="preserve">Документ предоставлен </w:t>
      </w:r>
      <w:hyperlink r:id="rId5" w:history="1">
        <w:r>
          <w:rPr>
            <w:color w:val="0000FF"/>
          </w:rPr>
          <w:t>КонсультантПлюс</w:t>
        </w:r>
      </w:hyperlink>
      <w:r>
        <w:br/>
      </w:r>
    </w:p>
    <w:p w:rsidR="00AB3BE1" w:rsidRDefault="00AB3BE1">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AB3BE1">
        <w:tc>
          <w:tcPr>
            <w:tcW w:w="4677" w:type="dxa"/>
            <w:tcBorders>
              <w:top w:val="nil"/>
              <w:left w:val="nil"/>
              <w:bottom w:val="nil"/>
              <w:right w:val="nil"/>
            </w:tcBorders>
          </w:tcPr>
          <w:p w:rsidR="00AB3BE1" w:rsidRDefault="00AB3BE1">
            <w:pPr>
              <w:pStyle w:val="ConsPlusNormal"/>
            </w:pPr>
            <w:r>
              <w:t>3 декабря 2012 года</w:t>
            </w:r>
          </w:p>
        </w:tc>
        <w:tc>
          <w:tcPr>
            <w:tcW w:w="4677" w:type="dxa"/>
            <w:tcBorders>
              <w:top w:val="nil"/>
              <w:left w:val="nil"/>
              <w:bottom w:val="nil"/>
              <w:right w:val="nil"/>
            </w:tcBorders>
          </w:tcPr>
          <w:p w:rsidR="00AB3BE1" w:rsidRDefault="00AB3BE1">
            <w:pPr>
              <w:pStyle w:val="ConsPlusNormal"/>
              <w:jc w:val="right"/>
            </w:pPr>
            <w:r>
              <w:t>N 231-ФЗ</w:t>
            </w:r>
          </w:p>
        </w:tc>
      </w:tr>
    </w:tbl>
    <w:p w:rsidR="00AB3BE1" w:rsidRDefault="00AB3BE1">
      <w:pPr>
        <w:pStyle w:val="ConsPlusNormal"/>
        <w:pBdr>
          <w:top w:val="single" w:sz="6" w:space="0" w:color="auto"/>
        </w:pBdr>
        <w:spacing w:before="100" w:after="100"/>
        <w:jc w:val="both"/>
        <w:rPr>
          <w:sz w:val="2"/>
          <w:szCs w:val="2"/>
        </w:rPr>
      </w:pPr>
    </w:p>
    <w:p w:rsidR="00AB3BE1" w:rsidRDefault="00AB3BE1">
      <w:pPr>
        <w:pStyle w:val="ConsPlusNormal"/>
        <w:jc w:val="both"/>
      </w:pPr>
    </w:p>
    <w:p w:rsidR="00AB3BE1" w:rsidRDefault="00AB3BE1">
      <w:pPr>
        <w:pStyle w:val="ConsPlusTitle"/>
        <w:jc w:val="center"/>
      </w:pPr>
      <w:r>
        <w:t>РОССИЙСКАЯ ФЕДЕРАЦИЯ</w:t>
      </w:r>
    </w:p>
    <w:p w:rsidR="00AB3BE1" w:rsidRDefault="00AB3BE1">
      <w:pPr>
        <w:pStyle w:val="ConsPlusTitle"/>
        <w:jc w:val="center"/>
      </w:pPr>
    </w:p>
    <w:p w:rsidR="00AB3BE1" w:rsidRDefault="00AB3BE1">
      <w:pPr>
        <w:pStyle w:val="ConsPlusTitle"/>
        <w:jc w:val="center"/>
      </w:pPr>
      <w:r>
        <w:t>ФЕДЕРАЛЬНЫЙ ЗАКОН</w:t>
      </w:r>
    </w:p>
    <w:p w:rsidR="00AB3BE1" w:rsidRDefault="00AB3BE1">
      <w:pPr>
        <w:pStyle w:val="ConsPlusTitle"/>
        <w:jc w:val="center"/>
      </w:pPr>
    </w:p>
    <w:p w:rsidR="00AB3BE1" w:rsidRDefault="00AB3BE1">
      <w:pPr>
        <w:pStyle w:val="ConsPlusTitle"/>
        <w:jc w:val="center"/>
      </w:pPr>
      <w:r>
        <w:t>О ВНЕСЕНИИ ИЗМЕНЕНИЙ</w:t>
      </w:r>
    </w:p>
    <w:p w:rsidR="00AB3BE1" w:rsidRDefault="00AB3BE1">
      <w:pPr>
        <w:pStyle w:val="ConsPlusTitle"/>
        <w:jc w:val="center"/>
      </w:pPr>
      <w:r>
        <w:t>В ОТДЕЛЬНЫЕ ЗАКОНОДАТЕЛЬНЫЕ АКТЫ РОССИЙСКОЙ ФЕДЕРАЦИИ</w:t>
      </w:r>
    </w:p>
    <w:p w:rsidR="00AB3BE1" w:rsidRDefault="00AB3BE1">
      <w:pPr>
        <w:pStyle w:val="ConsPlusTitle"/>
        <w:jc w:val="center"/>
      </w:pPr>
      <w:r>
        <w:t>В СВЯЗИ С ПРИНЯТИЕМ ФЕДЕРАЛЬНОГО ЗАКОНА "О КОНТРОЛЕ</w:t>
      </w:r>
    </w:p>
    <w:p w:rsidR="00AB3BE1" w:rsidRDefault="00AB3BE1">
      <w:pPr>
        <w:pStyle w:val="ConsPlusTitle"/>
        <w:jc w:val="center"/>
      </w:pPr>
      <w:r>
        <w:t>ЗА СООТВЕТСТВИЕМ РАСХОДОВ ЛИЦ, ЗАМЕЩАЮЩИХ</w:t>
      </w:r>
    </w:p>
    <w:p w:rsidR="00AB3BE1" w:rsidRDefault="00AB3BE1">
      <w:pPr>
        <w:pStyle w:val="ConsPlusTitle"/>
        <w:jc w:val="center"/>
      </w:pPr>
      <w:r>
        <w:t>ГОСУДАРСТВЕННЫЕ ДОЛЖНОСТИ, И ИНЫХ ЛИЦ</w:t>
      </w:r>
    </w:p>
    <w:p w:rsidR="00AB3BE1" w:rsidRDefault="00AB3BE1">
      <w:pPr>
        <w:pStyle w:val="ConsPlusTitle"/>
        <w:jc w:val="center"/>
      </w:pPr>
      <w:r>
        <w:t>ИХ ДОХОДАМ"</w:t>
      </w:r>
    </w:p>
    <w:p w:rsidR="00AB3BE1" w:rsidRDefault="00AB3BE1">
      <w:pPr>
        <w:pStyle w:val="ConsPlusNormal"/>
        <w:ind w:firstLine="540"/>
        <w:jc w:val="both"/>
      </w:pPr>
    </w:p>
    <w:p w:rsidR="00AB3BE1" w:rsidRDefault="00AB3BE1">
      <w:pPr>
        <w:pStyle w:val="ConsPlusNormal"/>
        <w:jc w:val="right"/>
      </w:pPr>
      <w:proofErr w:type="gramStart"/>
      <w:r>
        <w:t>Принят</w:t>
      </w:r>
      <w:proofErr w:type="gramEnd"/>
    </w:p>
    <w:p w:rsidR="00AB3BE1" w:rsidRDefault="00AB3BE1">
      <w:pPr>
        <w:pStyle w:val="ConsPlusNormal"/>
        <w:jc w:val="right"/>
      </w:pPr>
      <w:r>
        <w:t>Государственной Думой</w:t>
      </w:r>
    </w:p>
    <w:p w:rsidR="00AB3BE1" w:rsidRDefault="00AB3BE1">
      <w:pPr>
        <w:pStyle w:val="ConsPlusNormal"/>
        <w:jc w:val="right"/>
      </w:pPr>
      <w:r>
        <w:t>23 ноября 2012 года</w:t>
      </w:r>
    </w:p>
    <w:p w:rsidR="00AB3BE1" w:rsidRDefault="00AB3BE1">
      <w:pPr>
        <w:pStyle w:val="ConsPlusNormal"/>
        <w:jc w:val="right"/>
      </w:pPr>
    </w:p>
    <w:p w:rsidR="00AB3BE1" w:rsidRDefault="00AB3BE1">
      <w:pPr>
        <w:pStyle w:val="ConsPlusNormal"/>
        <w:jc w:val="right"/>
      </w:pPr>
      <w:r>
        <w:t>Одобрен</w:t>
      </w:r>
    </w:p>
    <w:p w:rsidR="00AB3BE1" w:rsidRDefault="00AB3BE1">
      <w:pPr>
        <w:pStyle w:val="ConsPlusNormal"/>
        <w:jc w:val="right"/>
      </w:pPr>
      <w:r>
        <w:t>Советом Федерации</w:t>
      </w:r>
    </w:p>
    <w:p w:rsidR="00AB3BE1" w:rsidRDefault="00AB3BE1">
      <w:pPr>
        <w:pStyle w:val="ConsPlusNormal"/>
        <w:jc w:val="right"/>
      </w:pPr>
      <w:r>
        <w:t>28 ноября 2012 года</w:t>
      </w:r>
    </w:p>
    <w:p w:rsidR="00AB3BE1" w:rsidRDefault="00AB3BE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BE1">
        <w:trPr>
          <w:jc w:val="center"/>
        </w:trPr>
        <w:tc>
          <w:tcPr>
            <w:tcW w:w="9294" w:type="dxa"/>
            <w:tcBorders>
              <w:top w:val="nil"/>
              <w:left w:val="single" w:sz="24" w:space="0" w:color="CED3F1"/>
              <w:bottom w:val="nil"/>
              <w:right w:val="single" w:sz="24" w:space="0" w:color="F4F3F8"/>
            </w:tcBorders>
            <w:shd w:val="clear" w:color="auto" w:fill="F4F3F8"/>
          </w:tcPr>
          <w:p w:rsidR="00AB3BE1" w:rsidRDefault="00AB3BE1">
            <w:pPr>
              <w:pStyle w:val="ConsPlusNormal"/>
              <w:jc w:val="center"/>
            </w:pPr>
            <w:r>
              <w:rPr>
                <w:color w:val="392C69"/>
              </w:rPr>
              <w:t>Список изменяющих документов</w:t>
            </w:r>
          </w:p>
          <w:p w:rsidR="00AB3BE1" w:rsidRDefault="00AB3BE1">
            <w:pPr>
              <w:pStyle w:val="ConsPlusNormal"/>
              <w:jc w:val="center"/>
            </w:pPr>
            <w:proofErr w:type="gramStart"/>
            <w:r>
              <w:rPr>
                <w:color w:val="392C69"/>
              </w:rPr>
              <w:t xml:space="preserve">(в ред. Федеральных законов от 05.04.2013 </w:t>
            </w:r>
            <w:hyperlink r:id="rId6" w:history="1">
              <w:r>
                <w:rPr>
                  <w:color w:val="0000FF"/>
                </w:rPr>
                <w:t>N 41-ФЗ</w:t>
              </w:r>
            </w:hyperlink>
            <w:r>
              <w:rPr>
                <w:color w:val="392C69"/>
              </w:rPr>
              <w:t>,</w:t>
            </w:r>
            <w:proofErr w:type="gramEnd"/>
          </w:p>
          <w:p w:rsidR="00AB3BE1" w:rsidRDefault="00AB3BE1">
            <w:pPr>
              <w:pStyle w:val="ConsPlusNormal"/>
              <w:jc w:val="center"/>
            </w:pPr>
            <w:r>
              <w:rPr>
                <w:color w:val="392C69"/>
              </w:rPr>
              <w:t xml:space="preserve">от 22.12.2014 </w:t>
            </w:r>
            <w:hyperlink r:id="rId7" w:history="1">
              <w:r>
                <w:rPr>
                  <w:color w:val="0000FF"/>
                </w:rPr>
                <w:t>N 431-ФЗ</w:t>
              </w:r>
            </w:hyperlink>
            <w:r>
              <w:rPr>
                <w:color w:val="392C69"/>
              </w:rPr>
              <w:t>)</w:t>
            </w:r>
          </w:p>
        </w:tc>
      </w:tr>
    </w:tbl>
    <w:p w:rsidR="00AB3BE1" w:rsidRDefault="00AB3BE1">
      <w:pPr>
        <w:pStyle w:val="ConsPlusNormal"/>
        <w:ind w:firstLine="540"/>
        <w:jc w:val="both"/>
      </w:pPr>
    </w:p>
    <w:p w:rsidR="00AB3BE1" w:rsidRDefault="00AB3BE1">
      <w:pPr>
        <w:pStyle w:val="ConsPlusTitle"/>
        <w:ind w:firstLine="540"/>
        <w:jc w:val="both"/>
        <w:outlineLvl w:val="0"/>
      </w:pPr>
      <w:r>
        <w:t>Статья 1</w:t>
      </w:r>
    </w:p>
    <w:p w:rsidR="00AB3BE1" w:rsidRDefault="00AB3BE1">
      <w:pPr>
        <w:pStyle w:val="ConsPlusNormal"/>
        <w:ind w:firstLine="540"/>
        <w:jc w:val="both"/>
      </w:pPr>
    </w:p>
    <w:p w:rsidR="00AB3BE1" w:rsidRDefault="00AB3BE1">
      <w:pPr>
        <w:pStyle w:val="ConsPlusNormal"/>
        <w:ind w:firstLine="540"/>
        <w:jc w:val="both"/>
      </w:pPr>
      <w:proofErr w:type="gramStart"/>
      <w:r>
        <w:t xml:space="preserve">Внести в </w:t>
      </w:r>
      <w:hyperlink r:id="rId8" w:history="1">
        <w:r>
          <w:rPr>
            <w:color w:val="0000FF"/>
          </w:rPr>
          <w:t>часть пятую статьи 26</w:t>
        </w:r>
      </w:hyperlink>
      <w:r>
        <w:t xml:space="preserve"> Федерального закона "О банках и банковской деятельности" (в редакции Федерального закона от 3 февраля 1996 года N 17-ФЗ) (Ведомости Съезда народных депутатов РСФСР и Верховного Совета РСФСР, 1990, N 27, ст. 357; Собрание законодательства Российской Федерации, 1996, N 6, ст. 492; 2001, N 33, ст. 3424;</w:t>
      </w:r>
      <w:proofErr w:type="gramEnd"/>
      <w:r>
        <w:t xml:space="preserve"> </w:t>
      </w:r>
      <w:proofErr w:type="gramStart"/>
      <w:r>
        <w:t>2003, N 27, ст. 2700; N 52, ст. 5033; 2004, N 27, ст. 2711; 2005, N 1, ст. 45; 2007, N 31, ст. 4011; N 41, ст. 4845; 2009, N 23, ст. 2776; N 30, ст. 3739; 2010, N 31, ст. 4193; N 47, ст. 6028; 2011, N 7, ст. 905;</w:t>
      </w:r>
      <w:proofErr w:type="gramEnd"/>
      <w:r>
        <w:t xml:space="preserve"> </w:t>
      </w:r>
      <w:proofErr w:type="gramStart"/>
      <w:r>
        <w:t>N 27, ст. 3873; N 48, ст. 6730; N 50, ст. 7351; 2012, N 27, ст. 3588) следующие изменения:</w:t>
      </w:r>
      <w:proofErr w:type="gramEnd"/>
    </w:p>
    <w:p w:rsidR="00AB3BE1" w:rsidRDefault="00AB3BE1">
      <w:pPr>
        <w:pStyle w:val="ConsPlusNormal"/>
        <w:spacing w:before="220"/>
        <w:ind w:firstLine="540"/>
        <w:jc w:val="both"/>
      </w:pPr>
      <w:r>
        <w:t xml:space="preserve">1) </w:t>
      </w:r>
      <w:hyperlink r:id="rId9" w:history="1">
        <w:r>
          <w:rPr>
            <w:color w:val="0000FF"/>
          </w:rPr>
          <w:t>абзац первый</w:t>
        </w:r>
      </w:hyperlink>
      <w:r>
        <w:t xml:space="preserve"> после слов "определяется Президентом Российской Федерации</w:t>
      </w:r>
      <w:proofErr w:type="gramStart"/>
      <w:r>
        <w:t>,"</w:t>
      </w:r>
      <w:proofErr w:type="gramEnd"/>
      <w:r>
        <w:t xml:space="preserve"> дополнить словами "Председателю Центрального банка Российской Федерации", после слова "доходах," дополнить словом "расходах,";</w:t>
      </w:r>
    </w:p>
    <w:p w:rsidR="00AB3BE1" w:rsidRDefault="00AB3BE1">
      <w:pPr>
        <w:pStyle w:val="ConsPlusNormal"/>
        <w:spacing w:before="220"/>
        <w:ind w:firstLine="540"/>
        <w:jc w:val="both"/>
      </w:pPr>
      <w:r>
        <w:t xml:space="preserve">2) </w:t>
      </w:r>
      <w:hyperlink r:id="rId10" w:history="1">
        <w:r>
          <w:rPr>
            <w:color w:val="0000FF"/>
          </w:rPr>
          <w:t>дополнить</w:t>
        </w:r>
      </w:hyperlink>
      <w:r>
        <w:t xml:space="preserve"> пунктом 4.1 следующего содержания:</w:t>
      </w:r>
    </w:p>
    <w:p w:rsidR="00AB3BE1" w:rsidRDefault="00AB3BE1">
      <w:pPr>
        <w:pStyle w:val="ConsPlusNormal"/>
        <w:spacing w:before="220"/>
        <w:ind w:firstLine="540"/>
        <w:jc w:val="both"/>
      </w:pPr>
      <w:r>
        <w:t xml:space="preserve">"4.1) граждан, претендующих на замещение </w:t>
      </w:r>
      <w:proofErr w:type="gramStart"/>
      <w:r>
        <w:t>должностей членов Совета директоров Центрального банка Российской</w:t>
      </w:r>
      <w:proofErr w:type="gramEnd"/>
      <w:r>
        <w:t xml:space="preserve"> Федерации, должностей в Центральном банке Российской Федерации;".</w:t>
      </w:r>
    </w:p>
    <w:p w:rsidR="00AB3BE1" w:rsidRDefault="00AB3BE1">
      <w:pPr>
        <w:pStyle w:val="ConsPlusNormal"/>
        <w:ind w:firstLine="540"/>
        <w:jc w:val="both"/>
      </w:pPr>
    </w:p>
    <w:p w:rsidR="00AB3BE1" w:rsidRDefault="00AB3BE1">
      <w:pPr>
        <w:pStyle w:val="ConsPlusTitle"/>
        <w:ind w:firstLine="540"/>
        <w:jc w:val="both"/>
        <w:outlineLvl w:val="0"/>
      </w:pPr>
      <w:r>
        <w:t>Статья 2</w:t>
      </w:r>
    </w:p>
    <w:p w:rsidR="00AB3BE1" w:rsidRDefault="00AB3BE1">
      <w:pPr>
        <w:pStyle w:val="ConsPlusNormal"/>
        <w:ind w:firstLine="540"/>
        <w:jc w:val="both"/>
      </w:pPr>
    </w:p>
    <w:p w:rsidR="00AB3BE1" w:rsidRDefault="00AB3BE1">
      <w:pPr>
        <w:pStyle w:val="ConsPlusNormal"/>
        <w:ind w:firstLine="540"/>
        <w:jc w:val="both"/>
      </w:pPr>
      <w:r>
        <w:t xml:space="preserve">Внести в </w:t>
      </w:r>
      <w:hyperlink r:id="rId11" w:history="1">
        <w:r>
          <w:rPr>
            <w:color w:val="0000FF"/>
          </w:rPr>
          <w:t>статью 7.1</w:t>
        </w:r>
      </w:hyperlink>
      <w:r>
        <w:t xml:space="preserve"> Закона Российской Федерации от 21 марта 1991 года N 943-1 "О налоговых органах Российской Федерации" (Ведомости Съезда народных депутатов РСФСР и Верховного Совета РСФСР, 1991, N 15, ст. 492; Собрание законодательства Российской Федерации, </w:t>
      </w:r>
      <w:r>
        <w:lastRenderedPageBreak/>
        <w:t>1999, N 28, ст. 3484; 2011, N 48, ст. 6730) следующие изменения:</w:t>
      </w:r>
    </w:p>
    <w:p w:rsidR="00AB3BE1" w:rsidRDefault="00AB3BE1">
      <w:pPr>
        <w:pStyle w:val="ConsPlusNormal"/>
        <w:spacing w:before="220"/>
        <w:ind w:firstLine="540"/>
        <w:jc w:val="both"/>
      </w:pPr>
      <w:r>
        <w:t xml:space="preserve">1) </w:t>
      </w:r>
      <w:hyperlink r:id="rId12" w:history="1">
        <w:r>
          <w:rPr>
            <w:color w:val="0000FF"/>
          </w:rPr>
          <w:t>часть первую</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spacing w:before="220"/>
        <w:ind w:firstLine="540"/>
        <w:jc w:val="both"/>
      </w:pPr>
      <w:r>
        <w:t xml:space="preserve">2) </w:t>
      </w:r>
      <w:hyperlink r:id="rId13" w:history="1">
        <w:r>
          <w:rPr>
            <w:color w:val="0000FF"/>
          </w:rPr>
          <w:t>часть вторую</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ind w:firstLine="540"/>
        <w:jc w:val="both"/>
      </w:pPr>
    </w:p>
    <w:p w:rsidR="00AB3BE1" w:rsidRDefault="00AB3BE1">
      <w:pPr>
        <w:pStyle w:val="ConsPlusTitle"/>
        <w:ind w:firstLine="540"/>
        <w:jc w:val="both"/>
        <w:outlineLvl w:val="0"/>
      </w:pPr>
      <w:r>
        <w:t>Статья 3</w:t>
      </w:r>
    </w:p>
    <w:p w:rsidR="00AB3BE1" w:rsidRDefault="00AB3BE1">
      <w:pPr>
        <w:pStyle w:val="ConsPlusNormal"/>
        <w:ind w:firstLine="540"/>
        <w:jc w:val="both"/>
      </w:pPr>
    </w:p>
    <w:p w:rsidR="00AB3BE1" w:rsidRDefault="00AB3BE1">
      <w:pPr>
        <w:pStyle w:val="ConsPlusNormal"/>
        <w:ind w:firstLine="540"/>
        <w:jc w:val="both"/>
      </w:pPr>
      <w:hyperlink r:id="rId14" w:history="1">
        <w:r>
          <w:rPr>
            <w:color w:val="0000FF"/>
          </w:rPr>
          <w:t>Абзац третий пункта 1 статьи 41.9</w:t>
        </w:r>
      </w:hyperlink>
      <w:r>
        <w:t xml:space="preserve"> Федерального закона "О прокуратуре Российской Федерации" (в редакции Федерального закона от 17 ноября 1995 года N 168-ФЗ) (Ведомости Съезда народных депутатов Российской Федерации и Верховного Совета Российской Федерации, 1992, N 8, ст. 366; Собрание законодательства Российской Федерации, 1995, N 47, ст. 4472; 2011, N 48, ст. 6730) после слова "доходах</w:t>
      </w:r>
      <w:proofErr w:type="gramStart"/>
      <w:r>
        <w:t>,"</w:t>
      </w:r>
      <w:proofErr w:type="gramEnd"/>
      <w:r>
        <w:t xml:space="preserve"> дополнить словом "расходах,".</w:t>
      </w:r>
    </w:p>
    <w:p w:rsidR="00AB3BE1" w:rsidRDefault="00AB3BE1">
      <w:pPr>
        <w:pStyle w:val="ConsPlusNormal"/>
        <w:ind w:firstLine="540"/>
        <w:jc w:val="both"/>
      </w:pPr>
    </w:p>
    <w:p w:rsidR="00AB3BE1" w:rsidRDefault="00AB3BE1">
      <w:pPr>
        <w:pStyle w:val="ConsPlusTitle"/>
        <w:ind w:firstLine="540"/>
        <w:jc w:val="both"/>
        <w:outlineLvl w:val="0"/>
      </w:pPr>
      <w:r>
        <w:t>Статья 4</w:t>
      </w:r>
    </w:p>
    <w:p w:rsidR="00AB3BE1" w:rsidRDefault="00AB3BE1">
      <w:pPr>
        <w:pStyle w:val="ConsPlusNormal"/>
        <w:ind w:firstLine="540"/>
        <w:jc w:val="both"/>
      </w:pPr>
    </w:p>
    <w:p w:rsidR="00AB3BE1" w:rsidRDefault="00AB3BE1">
      <w:pPr>
        <w:pStyle w:val="ConsPlusNormal"/>
        <w:ind w:firstLine="540"/>
        <w:jc w:val="both"/>
      </w:pPr>
      <w:r>
        <w:t xml:space="preserve">Внести в </w:t>
      </w:r>
      <w:hyperlink r:id="rId15" w:history="1">
        <w:r>
          <w:rPr>
            <w:color w:val="0000FF"/>
          </w:rPr>
          <w:t>Закон</w:t>
        </w:r>
      </w:hyperlink>
      <w:r>
        <w:t xml:space="preserve"> Российской Федерации от 26 июня 1992 года N 3132-1 "О статусе судей в Российской Федерации" (Ведомости Съезда народных депутатов Российской Федерации и Верховного Совета Российской Федерации, 1992, N 30, ст. 1792; Собрание законодательства Российской Федерации, 2008, N 52, ст. 6229) следующие изменения:</w:t>
      </w:r>
    </w:p>
    <w:p w:rsidR="00AB3BE1" w:rsidRDefault="00AB3BE1">
      <w:pPr>
        <w:pStyle w:val="ConsPlusNormal"/>
        <w:spacing w:before="220"/>
        <w:ind w:firstLine="540"/>
        <w:jc w:val="both"/>
      </w:pPr>
      <w:r>
        <w:t xml:space="preserve">1) в </w:t>
      </w:r>
      <w:hyperlink r:id="rId16" w:history="1">
        <w:r>
          <w:rPr>
            <w:color w:val="0000FF"/>
          </w:rPr>
          <w:t>статье 8.1</w:t>
        </w:r>
      </w:hyperlink>
      <w:r>
        <w:t>:</w:t>
      </w:r>
    </w:p>
    <w:p w:rsidR="00AB3BE1" w:rsidRDefault="00AB3BE1">
      <w:pPr>
        <w:pStyle w:val="ConsPlusNormal"/>
        <w:spacing w:before="220"/>
        <w:ind w:firstLine="540"/>
        <w:jc w:val="both"/>
      </w:pPr>
      <w:r>
        <w:t xml:space="preserve">а) </w:t>
      </w:r>
      <w:hyperlink r:id="rId17" w:history="1">
        <w:r>
          <w:rPr>
            <w:color w:val="0000FF"/>
          </w:rPr>
          <w:t>наименование</w:t>
        </w:r>
      </w:hyperlink>
      <w:r>
        <w:t xml:space="preserve"> после слов "доходах судьи</w:t>
      </w:r>
      <w:proofErr w:type="gramStart"/>
      <w:r>
        <w:t>,"</w:t>
      </w:r>
      <w:proofErr w:type="gramEnd"/>
      <w:r>
        <w:t xml:space="preserve"> дополнить словами "его расходах,", после слов "детей судьи," дополнить словами "их расходах,";</w:t>
      </w:r>
    </w:p>
    <w:p w:rsidR="00AB3BE1" w:rsidRDefault="00AB3BE1">
      <w:pPr>
        <w:pStyle w:val="ConsPlusNormal"/>
        <w:spacing w:before="220"/>
        <w:ind w:firstLine="540"/>
        <w:jc w:val="both"/>
      </w:pPr>
      <w:r>
        <w:t xml:space="preserve">б) </w:t>
      </w:r>
      <w:hyperlink r:id="rId18" w:history="1">
        <w:r>
          <w:rPr>
            <w:color w:val="0000FF"/>
          </w:rPr>
          <w:t>дополнить</w:t>
        </w:r>
      </w:hyperlink>
      <w:r>
        <w:t xml:space="preserve"> пунктом 1.1 следующего содержания:</w:t>
      </w:r>
    </w:p>
    <w:p w:rsidR="00AB3BE1" w:rsidRDefault="00AB3BE1">
      <w:pPr>
        <w:pStyle w:val="ConsPlusNormal"/>
        <w:spacing w:before="220"/>
        <w:ind w:firstLine="540"/>
        <w:jc w:val="both"/>
      </w:pPr>
      <w:r>
        <w:t xml:space="preserve">"1.1. </w:t>
      </w:r>
      <w:proofErr w:type="gramStart"/>
      <w:r>
        <w:t xml:space="preserve">Судья обязан представлять сведения о своих расходах, а также о расходах супруга (супруги) и несовершеннолетних детей в случаях и порядке, определяемых Федеральным </w:t>
      </w:r>
      <w:hyperlink r:id="rId19"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и соответственно Конституционным Судом Российской Федерации, Верховным Судом Российской Федерации, Высшим Арбитражным Судом Российской Федерации.";</w:t>
      </w:r>
      <w:proofErr w:type="gramEnd"/>
    </w:p>
    <w:p w:rsidR="00AB3BE1" w:rsidRDefault="00AB3BE1">
      <w:pPr>
        <w:pStyle w:val="ConsPlusNormal"/>
        <w:spacing w:before="220"/>
        <w:ind w:firstLine="540"/>
        <w:jc w:val="both"/>
      </w:pPr>
      <w:r>
        <w:t xml:space="preserve">в) в </w:t>
      </w:r>
      <w:hyperlink r:id="rId20" w:history="1">
        <w:r>
          <w:rPr>
            <w:color w:val="0000FF"/>
          </w:rPr>
          <w:t>пункте 2</w:t>
        </w:r>
      </w:hyperlink>
      <w:r>
        <w:t xml:space="preserve"> слова "в пункте 1" заменить словами "в пунктах 1 и 1.1";</w:t>
      </w:r>
    </w:p>
    <w:p w:rsidR="00AB3BE1" w:rsidRDefault="00AB3BE1">
      <w:pPr>
        <w:pStyle w:val="ConsPlusNormal"/>
        <w:spacing w:before="220"/>
        <w:ind w:firstLine="540"/>
        <w:jc w:val="both"/>
      </w:pPr>
      <w:r>
        <w:t xml:space="preserve">г) </w:t>
      </w:r>
      <w:hyperlink r:id="rId21" w:history="1">
        <w:r>
          <w:rPr>
            <w:color w:val="0000FF"/>
          </w:rPr>
          <w:t>пункт 3</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spacing w:before="220"/>
        <w:ind w:firstLine="540"/>
        <w:jc w:val="both"/>
      </w:pPr>
      <w:r>
        <w:t xml:space="preserve">д) в </w:t>
      </w:r>
      <w:hyperlink r:id="rId22" w:history="1">
        <w:r>
          <w:rPr>
            <w:color w:val="0000FF"/>
          </w:rPr>
          <w:t>пункте 4</w:t>
        </w:r>
      </w:hyperlink>
      <w:r>
        <w:t xml:space="preserve"> слова "в пункте 1" заменить словами "в пунктах 1 и 1.1";</w:t>
      </w:r>
    </w:p>
    <w:p w:rsidR="00AB3BE1" w:rsidRDefault="00AB3BE1">
      <w:pPr>
        <w:pStyle w:val="ConsPlusNormal"/>
        <w:spacing w:before="220"/>
        <w:ind w:firstLine="540"/>
        <w:jc w:val="both"/>
      </w:pPr>
      <w:r>
        <w:t xml:space="preserve">е) в </w:t>
      </w:r>
      <w:hyperlink r:id="rId23" w:history="1">
        <w:r>
          <w:rPr>
            <w:color w:val="0000FF"/>
          </w:rPr>
          <w:t>пункте 5</w:t>
        </w:r>
      </w:hyperlink>
      <w:r>
        <w:t xml:space="preserve"> слова "в пункте 1" заменить словами "в пунктах 1 и 1.1";</w:t>
      </w:r>
    </w:p>
    <w:p w:rsidR="00AB3BE1" w:rsidRDefault="00AB3BE1">
      <w:pPr>
        <w:pStyle w:val="ConsPlusNormal"/>
        <w:spacing w:before="220"/>
        <w:ind w:firstLine="540"/>
        <w:jc w:val="both"/>
      </w:pPr>
      <w:r>
        <w:t xml:space="preserve">2) в </w:t>
      </w:r>
      <w:hyperlink r:id="rId24" w:history="1">
        <w:r>
          <w:rPr>
            <w:color w:val="0000FF"/>
          </w:rPr>
          <w:t>приложении 5</w:t>
        </w:r>
      </w:hyperlink>
      <w:r>
        <w:t>:</w:t>
      </w:r>
    </w:p>
    <w:p w:rsidR="00AB3BE1" w:rsidRDefault="00AB3BE1">
      <w:pPr>
        <w:pStyle w:val="ConsPlusNormal"/>
        <w:spacing w:before="220"/>
        <w:ind w:firstLine="540"/>
        <w:jc w:val="both"/>
      </w:pPr>
      <w:r>
        <w:t xml:space="preserve">а) </w:t>
      </w:r>
      <w:hyperlink r:id="rId25" w:history="1">
        <w:r>
          <w:rPr>
            <w:color w:val="0000FF"/>
          </w:rPr>
          <w:t>наименование</w:t>
        </w:r>
      </w:hyperlink>
      <w:r>
        <w:t xml:space="preserve"> после слов "</w:t>
      </w:r>
      <w:proofErr w:type="gramStart"/>
      <w:r>
        <w:t>доходах</w:t>
      </w:r>
      <w:proofErr w:type="gramEnd"/>
      <w:r>
        <w:t xml:space="preserve"> судьи" дополнить словами ", его расходах";</w:t>
      </w:r>
    </w:p>
    <w:p w:rsidR="00AB3BE1" w:rsidRDefault="00AB3BE1">
      <w:pPr>
        <w:pStyle w:val="ConsPlusNormal"/>
        <w:spacing w:before="220"/>
        <w:ind w:firstLine="540"/>
        <w:jc w:val="both"/>
      </w:pPr>
      <w:r>
        <w:t xml:space="preserve">б) </w:t>
      </w:r>
      <w:hyperlink r:id="rId26" w:history="1">
        <w:r>
          <w:rPr>
            <w:color w:val="0000FF"/>
          </w:rPr>
          <w:t>пункт 1</w:t>
        </w:r>
      </w:hyperlink>
      <w:r>
        <w:t xml:space="preserve"> после слов "</w:t>
      </w:r>
      <w:proofErr w:type="gramStart"/>
      <w:r>
        <w:t>доходах</w:t>
      </w:r>
      <w:proofErr w:type="gramEnd"/>
      <w:r>
        <w:t xml:space="preserve"> судьи" дополнить словами ", его расходах";</w:t>
      </w:r>
    </w:p>
    <w:p w:rsidR="00AB3BE1" w:rsidRDefault="00AB3BE1">
      <w:pPr>
        <w:pStyle w:val="ConsPlusNormal"/>
        <w:spacing w:before="220"/>
        <w:ind w:firstLine="540"/>
        <w:jc w:val="both"/>
      </w:pPr>
      <w:r>
        <w:t xml:space="preserve">в) </w:t>
      </w:r>
      <w:hyperlink r:id="rId27" w:history="1">
        <w:r>
          <w:rPr>
            <w:color w:val="0000FF"/>
          </w:rPr>
          <w:t>абзац первый пункта 2</w:t>
        </w:r>
      </w:hyperlink>
      <w:r>
        <w:t xml:space="preserve"> после слов "</w:t>
      </w:r>
      <w:proofErr w:type="gramStart"/>
      <w:r>
        <w:t>доходах</w:t>
      </w:r>
      <w:proofErr w:type="gramEnd"/>
      <w:r>
        <w:t xml:space="preserve"> судьи" дополнить словами ", его расходах";</w:t>
      </w:r>
    </w:p>
    <w:p w:rsidR="00AB3BE1" w:rsidRDefault="00AB3BE1">
      <w:pPr>
        <w:pStyle w:val="ConsPlusNormal"/>
        <w:spacing w:before="220"/>
        <w:ind w:firstLine="540"/>
        <w:jc w:val="both"/>
      </w:pPr>
      <w:r>
        <w:t xml:space="preserve">г) в </w:t>
      </w:r>
      <w:hyperlink r:id="rId28" w:history="1">
        <w:r>
          <w:rPr>
            <w:color w:val="0000FF"/>
          </w:rPr>
          <w:t>пункте 3</w:t>
        </w:r>
      </w:hyperlink>
      <w:r>
        <w:t>:</w:t>
      </w:r>
    </w:p>
    <w:p w:rsidR="00AB3BE1" w:rsidRDefault="00AB3BE1">
      <w:pPr>
        <w:pStyle w:val="ConsPlusNormal"/>
        <w:spacing w:before="220"/>
        <w:ind w:firstLine="540"/>
        <w:jc w:val="both"/>
      </w:pPr>
      <w:hyperlink r:id="rId29" w:history="1">
        <w:r>
          <w:rPr>
            <w:color w:val="0000FF"/>
          </w:rPr>
          <w:t>абзац первый</w:t>
        </w:r>
      </w:hyperlink>
      <w:r>
        <w:t xml:space="preserve"> после слов "</w:t>
      </w:r>
      <w:proofErr w:type="gramStart"/>
      <w:r>
        <w:t>доходах</w:t>
      </w:r>
      <w:proofErr w:type="gramEnd"/>
      <w:r>
        <w:t xml:space="preserve"> судьи" дополнить словами ", его расходах";</w:t>
      </w:r>
    </w:p>
    <w:p w:rsidR="00AB3BE1" w:rsidRDefault="00AB3BE1">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BE1">
        <w:trPr>
          <w:jc w:val="center"/>
        </w:trPr>
        <w:tc>
          <w:tcPr>
            <w:tcW w:w="9294" w:type="dxa"/>
            <w:tcBorders>
              <w:top w:val="nil"/>
              <w:left w:val="single" w:sz="24" w:space="0" w:color="CED3F1"/>
              <w:bottom w:val="nil"/>
              <w:right w:val="single" w:sz="24" w:space="0" w:color="F4F3F8"/>
            </w:tcBorders>
            <w:shd w:val="clear" w:color="auto" w:fill="F4F3F8"/>
          </w:tcPr>
          <w:p w:rsidR="00AB3BE1" w:rsidRDefault="00AB3BE1">
            <w:pPr>
              <w:pStyle w:val="ConsPlusNormal"/>
              <w:jc w:val="both"/>
            </w:pPr>
            <w:r>
              <w:rPr>
                <w:color w:val="392C69"/>
              </w:rPr>
              <w:t>КонсультантПлюс: примечание.</w:t>
            </w:r>
          </w:p>
          <w:p w:rsidR="00AB3BE1" w:rsidRDefault="00AB3BE1">
            <w:pPr>
              <w:pStyle w:val="ConsPlusNormal"/>
              <w:jc w:val="both"/>
            </w:pPr>
            <w:r>
              <w:rPr>
                <w:color w:val="392C69"/>
              </w:rPr>
              <w:lastRenderedPageBreak/>
              <w:t xml:space="preserve">Обязанность, предусмотренная </w:t>
            </w:r>
            <w:hyperlink r:id="rId30" w:history="1">
              <w:r>
                <w:rPr>
                  <w:color w:val="0000FF"/>
                </w:rPr>
                <w:t>подпунктом 4 пункта 3 приложения 5</w:t>
              </w:r>
            </w:hyperlink>
            <w:r>
              <w:rPr>
                <w:color w:val="392C69"/>
              </w:rPr>
              <w:t xml:space="preserve"> к Закону "О статусе судей в Российской Федерации", </w:t>
            </w:r>
            <w:hyperlink w:anchor="P273" w:history="1">
              <w:r>
                <w:rPr>
                  <w:color w:val="0000FF"/>
                </w:rPr>
                <w:t>возникает</w:t>
              </w:r>
            </w:hyperlink>
            <w:r>
              <w:rPr>
                <w:color w:val="392C69"/>
              </w:rPr>
              <w:t xml:space="preserve"> в отношении сделок, совершенных с 1 января 2012 года.</w:t>
            </w:r>
          </w:p>
        </w:tc>
      </w:tr>
    </w:tbl>
    <w:p w:rsidR="00AB3BE1" w:rsidRDefault="00AB3BE1">
      <w:pPr>
        <w:pStyle w:val="ConsPlusNormal"/>
        <w:spacing w:before="280"/>
        <w:ind w:firstLine="540"/>
        <w:jc w:val="both"/>
      </w:pPr>
      <w:hyperlink r:id="rId31" w:history="1">
        <w:r>
          <w:rPr>
            <w:color w:val="0000FF"/>
          </w:rPr>
          <w:t>дополнить</w:t>
        </w:r>
      </w:hyperlink>
      <w:r>
        <w:t xml:space="preserve"> подпунктом 4 следующего содержания:</w:t>
      </w:r>
    </w:p>
    <w:p w:rsidR="00AB3BE1" w:rsidRDefault="00AB3BE1">
      <w:pPr>
        <w:pStyle w:val="ConsPlusNormal"/>
        <w:spacing w:before="220"/>
        <w:ind w:firstLine="540"/>
        <w:jc w:val="both"/>
      </w:pPr>
      <w:proofErr w:type="gramStart"/>
      <w:r>
        <w:t>"4) сведения о своих расходах, а также о расходах своих супруга (супруги) и несовершеннолетних детей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судьи и его супруга (супруги) за три последних года, и об источниках получения средств, за счет</w:t>
      </w:r>
      <w:proofErr w:type="gramEnd"/>
      <w:r>
        <w:t xml:space="preserve"> </w:t>
      </w:r>
      <w:proofErr w:type="gramStart"/>
      <w:r>
        <w:t>которых</w:t>
      </w:r>
      <w:proofErr w:type="gramEnd"/>
      <w:r>
        <w:t xml:space="preserve"> совершена сделка.";</w:t>
      </w:r>
    </w:p>
    <w:p w:rsidR="00AB3BE1" w:rsidRDefault="00AB3BE1">
      <w:pPr>
        <w:pStyle w:val="ConsPlusNormal"/>
        <w:spacing w:before="220"/>
        <w:ind w:firstLine="540"/>
        <w:jc w:val="both"/>
      </w:pPr>
      <w:r>
        <w:t xml:space="preserve">д) </w:t>
      </w:r>
      <w:hyperlink r:id="rId32" w:history="1">
        <w:r>
          <w:rPr>
            <w:color w:val="0000FF"/>
          </w:rPr>
          <w:t>пункт 5</w:t>
        </w:r>
      </w:hyperlink>
      <w:r>
        <w:t xml:space="preserve"> после слов "</w:t>
      </w:r>
      <w:proofErr w:type="gramStart"/>
      <w:r>
        <w:t>доходах</w:t>
      </w:r>
      <w:proofErr w:type="gramEnd"/>
      <w:r>
        <w:t xml:space="preserve"> судьи" дополнить словами ", его расходах";</w:t>
      </w:r>
    </w:p>
    <w:p w:rsidR="00AB3BE1" w:rsidRDefault="00AB3BE1">
      <w:pPr>
        <w:pStyle w:val="ConsPlusNormal"/>
        <w:spacing w:before="220"/>
        <w:ind w:firstLine="540"/>
        <w:jc w:val="both"/>
      </w:pPr>
      <w:r>
        <w:t xml:space="preserve">е) </w:t>
      </w:r>
      <w:hyperlink r:id="rId33" w:history="1">
        <w:r>
          <w:rPr>
            <w:color w:val="0000FF"/>
          </w:rPr>
          <w:t>подпункт 1 пункта 6</w:t>
        </w:r>
      </w:hyperlink>
      <w:r>
        <w:t xml:space="preserve"> после слов "</w:t>
      </w:r>
      <w:proofErr w:type="gramStart"/>
      <w:r>
        <w:t>доходах</w:t>
      </w:r>
      <w:proofErr w:type="gramEnd"/>
      <w:r>
        <w:t xml:space="preserve"> судьи" дополнить словами ", его расходах";</w:t>
      </w:r>
    </w:p>
    <w:p w:rsidR="00AB3BE1" w:rsidRDefault="00AB3BE1">
      <w:pPr>
        <w:pStyle w:val="ConsPlusNormal"/>
        <w:spacing w:before="220"/>
        <w:ind w:firstLine="540"/>
        <w:jc w:val="both"/>
      </w:pPr>
      <w:r>
        <w:t xml:space="preserve">ж) </w:t>
      </w:r>
      <w:hyperlink r:id="rId34" w:history="1">
        <w:r>
          <w:rPr>
            <w:color w:val="0000FF"/>
          </w:rPr>
          <w:t>пункт 7</w:t>
        </w:r>
      </w:hyperlink>
      <w:r>
        <w:t xml:space="preserve"> после слова "доходах" дополнить словом ", расходах".</w:t>
      </w:r>
    </w:p>
    <w:p w:rsidR="00AB3BE1" w:rsidRDefault="00AB3BE1">
      <w:pPr>
        <w:pStyle w:val="ConsPlusNormal"/>
        <w:ind w:firstLine="540"/>
        <w:jc w:val="both"/>
      </w:pPr>
    </w:p>
    <w:p w:rsidR="00AB3BE1" w:rsidRDefault="00AB3BE1">
      <w:pPr>
        <w:pStyle w:val="ConsPlusTitle"/>
        <w:ind w:firstLine="540"/>
        <w:jc w:val="both"/>
        <w:outlineLvl w:val="0"/>
      </w:pPr>
      <w:r>
        <w:t>Статья 5</w:t>
      </w:r>
    </w:p>
    <w:p w:rsidR="00AB3BE1" w:rsidRDefault="00AB3BE1">
      <w:pPr>
        <w:pStyle w:val="ConsPlusNormal"/>
        <w:ind w:firstLine="540"/>
        <w:jc w:val="both"/>
      </w:pPr>
    </w:p>
    <w:p w:rsidR="00AB3BE1" w:rsidRDefault="00AB3BE1">
      <w:pPr>
        <w:pStyle w:val="ConsPlusNormal"/>
        <w:ind w:firstLine="540"/>
        <w:jc w:val="both"/>
      </w:pPr>
      <w:proofErr w:type="gramStart"/>
      <w:r>
        <w:t xml:space="preserve">Внести в </w:t>
      </w:r>
      <w:hyperlink r:id="rId35" w:history="1">
        <w:r>
          <w:rPr>
            <w:color w:val="0000FF"/>
          </w:rPr>
          <w:t>статью 10</w:t>
        </w:r>
      </w:hyperlink>
      <w:r>
        <w:t xml:space="preserve"> Федерального закона от 8 мая 1994 года N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N 133-ФЗ) (Собрание законодательства Российской Федерации, 1994, N 2, ст. 74; 1999, N 28, ст. 3466;</w:t>
      </w:r>
      <w:proofErr w:type="gramEnd"/>
      <w:r>
        <w:t xml:space="preserve"> </w:t>
      </w:r>
      <w:proofErr w:type="gramStart"/>
      <w:r>
        <w:t>2011, N 48, ст. 6730) следующие изменения:</w:t>
      </w:r>
      <w:proofErr w:type="gramEnd"/>
    </w:p>
    <w:p w:rsidR="00AB3BE1" w:rsidRDefault="00AB3BE1">
      <w:pPr>
        <w:pStyle w:val="ConsPlusNormal"/>
        <w:spacing w:before="220"/>
        <w:ind w:firstLine="540"/>
        <w:jc w:val="both"/>
      </w:pPr>
      <w:r>
        <w:t xml:space="preserve">1) </w:t>
      </w:r>
      <w:hyperlink r:id="rId36" w:history="1">
        <w:r>
          <w:rPr>
            <w:color w:val="0000FF"/>
          </w:rPr>
          <w:t>наименование</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spacing w:before="220"/>
        <w:ind w:firstLine="540"/>
        <w:jc w:val="both"/>
      </w:pPr>
      <w:r>
        <w:t xml:space="preserve">2) </w:t>
      </w:r>
      <w:hyperlink r:id="rId37" w:history="1">
        <w:r>
          <w:rPr>
            <w:color w:val="0000FF"/>
          </w:rPr>
          <w:t>часть первую</w:t>
        </w:r>
      </w:hyperlink>
      <w:r>
        <w:t xml:space="preserve"> после слов "своих доходах</w:t>
      </w:r>
      <w:proofErr w:type="gramStart"/>
      <w:r>
        <w:t>,"</w:t>
      </w:r>
      <w:proofErr w:type="gramEnd"/>
      <w:r>
        <w:t xml:space="preserve"> дополнить словом "расходах,", после слов "а также о доходах," дополнить словом "расходах,";</w:t>
      </w:r>
    </w:p>
    <w:p w:rsidR="00AB3BE1" w:rsidRDefault="00AB3BE1">
      <w:pPr>
        <w:pStyle w:val="ConsPlusNormal"/>
        <w:spacing w:before="220"/>
        <w:ind w:firstLine="540"/>
        <w:jc w:val="both"/>
      </w:pPr>
      <w:r>
        <w:t xml:space="preserve">3) </w:t>
      </w:r>
      <w:hyperlink r:id="rId38" w:history="1">
        <w:r>
          <w:rPr>
            <w:color w:val="0000FF"/>
          </w:rPr>
          <w:t>пункт "а" части третьей</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spacing w:before="220"/>
        <w:ind w:firstLine="540"/>
        <w:jc w:val="both"/>
      </w:pPr>
      <w:r>
        <w:t xml:space="preserve">4) </w:t>
      </w:r>
      <w:hyperlink r:id="rId39" w:history="1">
        <w:r>
          <w:rPr>
            <w:color w:val="0000FF"/>
          </w:rPr>
          <w:t>часть седьмую</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ind w:firstLine="540"/>
        <w:jc w:val="both"/>
      </w:pPr>
    </w:p>
    <w:p w:rsidR="00AB3BE1" w:rsidRDefault="00AB3BE1">
      <w:pPr>
        <w:pStyle w:val="ConsPlusTitle"/>
        <w:ind w:firstLine="540"/>
        <w:jc w:val="both"/>
        <w:outlineLvl w:val="0"/>
      </w:pPr>
      <w:r>
        <w:t>Статья 6</w:t>
      </w:r>
    </w:p>
    <w:p w:rsidR="00AB3BE1" w:rsidRDefault="00AB3BE1">
      <w:pPr>
        <w:pStyle w:val="ConsPlusNormal"/>
        <w:ind w:firstLine="540"/>
        <w:jc w:val="both"/>
      </w:pPr>
    </w:p>
    <w:p w:rsidR="00AB3BE1" w:rsidRDefault="00AB3BE1">
      <w:pPr>
        <w:pStyle w:val="ConsPlusNormal"/>
        <w:ind w:firstLine="540"/>
        <w:jc w:val="both"/>
      </w:pPr>
      <w:hyperlink r:id="rId40" w:history="1">
        <w:r>
          <w:rPr>
            <w:color w:val="0000FF"/>
          </w:rPr>
          <w:t>Пункт 2 статьи 235</w:t>
        </w:r>
      </w:hyperlink>
      <w:r>
        <w:t xml:space="preserve"> части первой Гражданского кодекса Российской Федерации (Собрание законодательства Российской Федерации, 1994, N 32, ст. 3301; 2006, N 52, ст. 5497) дополнить подпунктом 8 следующего содержания:</w:t>
      </w:r>
    </w:p>
    <w:p w:rsidR="00AB3BE1" w:rsidRDefault="00AB3BE1">
      <w:pPr>
        <w:pStyle w:val="ConsPlusNormal"/>
        <w:spacing w:before="220"/>
        <w:ind w:firstLine="540"/>
        <w:jc w:val="both"/>
      </w:pPr>
      <w:r>
        <w:t>"8) обращение по решению суда в доход Российской Федерации имущества, в отношении которого не представлены в соответствии с законодательством Российской Федерации о противодействии коррупции доказательства его приобретения на законные доходы</w:t>
      </w:r>
      <w:proofErr w:type="gramStart"/>
      <w:r>
        <w:t>.".</w:t>
      </w:r>
      <w:proofErr w:type="gramEnd"/>
    </w:p>
    <w:p w:rsidR="00AB3BE1" w:rsidRDefault="00AB3BE1">
      <w:pPr>
        <w:pStyle w:val="ConsPlusNormal"/>
        <w:ind w:firstLine="540"/>
        <w:jc w:val="both"/>
      </w:pPr>
    </w:p>
    <w:p w:rsidR="00AB3BE1" w:rsidRDefault="00AB3BE1">
      <w:pPr>
        <w:pStyle w:val="ConsPlusTitle"/>
        <w:ind w:firstLine="540"/>
        <w:jc w:val="both"/>
        <w:outlineLvl w:val="0"/>
      </w:pPr>
      <w:r>
        <w:t xml:space="preserve">Статья 7. Утратила силу. - Федеральный </w:t>
      </w:r>
      <w:hyperlink r:id="rId41" w:history="1">
        <w:r>
          <w:rPr>
            <w:color w:val="0000FF"/>
          </w:rPr>
          <w:t>закон</w:t>
        </w:r>
      </w:hyperlink>
      <w:r>
        <w:t xml:space="preserve"> от 05.04.2013 N 41-ФЗ.</w:t>
      </w:r>
    </w:p>
    <w:p w:rsidR="00AB3BE1" w:rsidRDefault="00AB3BE1">
      <w:pPr>
        <w:pStyle w:val="ConsPlusNormal"/>
        <w:ind w:firstLine="540"/>
        <w:jc w:val="both"/>
      </w:pPr>
    </w:p>
    <w:p w:rsidR="00AB3BE1" w:rsidRDefault="00AB3BE1">
      <w:pPr>
        <w:pStyle w:val="ConsPlusTitle"/>
        <w:ind w:firstLine="540"/>
        <w:jc w:val="both"/>
        <w:outlineLvl w:val="0"/>
      </w:pPr>
      <w:r>
        <w:t>Статья 8</w:t>
      </w:r>
    </w:p>
    <w:p w:rsidR="00AB3BE1" w:rsidRDefault="00AB3BE1">
      <w:pPr>
        <w:pStyle w:val="ConsPlusNormal"/>
        <w:ind w:firstLine="540"/>
        <w:jc w:val="both"/>
      </w:pPr>
    </w:p>
    <w:p w:rsidR="00AB3BE1" w:rsidRDefault="00AB3BE1">
      <w:pPr>
        <w:pStyle w:val="ConsPlusNormal"/>
        <w:ind w:firstLine="540"/>
        <w:jc w:val="both"/>
      </w:pPr>
      <w:hyperlink r:id="rId42" w:history="1">
        <w:r>
          <w:rPr>
            <w:color w:val="0000FF"/>
          </w:rPr>
          <w:t>Часть пятую статьи 46</w:t>
        </w:r>
      </w:hyperlink>
      <w:r>
        <w:t xml:space="preserve"> Уголовного кодекса Российской Федерации (Собрание законодательства Российской Федерации, 1996, N 25, ст. 2954; 2003, N 50, ст. 4848; 2011, N 19, ст. 2714; N 50, ст. 7362; 2012, N 31, ст. 4330) изложить в следующей редакции:</w:t>
      </w:r>
    </w:p>
    <w:p w:rsidR="00AB3BE1" w:rsidRDefault="00AB3BE1">
      <w:pPr>
        <w:pStyle w:val="ConsPlusNormal"/>
        <w:spacing w:before="220"/>
        <w:ind w:firstLine="540"/>
        <w:jc w:val="both"/>
      </w:pPr>
      <w:r>
        <w:t xml:space="preserve">"5. В случае злостного уклонения от уплаты штрафа, назначенного в качестве основного наказания, за исключением случаев назначения штрафа в размере, исчисляемом исходя из </w:t>
      </w:r>
      <w:r>
        <w:lastRenderedPageBreak/>
        <w:t>величины, кратной стоимости предмета или сумме коммерческого подкупа или взятки, штраф заменяется иным наказанием, за исключением лишения свободы. В случае злостного уклонения от уплаты штрафа в размере, исчисляемом исходя из величины, кратной стоимости предмета или сумме коммерческого подкупа или взятки, назначенного в качестве основного наказания, штраф заменяется наказанием в пределах санкции, предусмотренной соответствующей статьей Особенной части настоящего Кодекса. При этом назначенное наказание не может быть условным</w:t>
      </w:r>
      <w:proofErr w:type="gramStart"/>
      <w:r>
        <w:t>.".</w:t>
      </w:r>
      <w:proofErr w:type="gramEnd"/>
    </w:p>
    <w:p w:rsidR="00AB3BE1" w:rsidRDefault="00AB3BE1">
      <w:pPr>
        <w:pStyle w:val="ConsPlusNormal"/>
        <w:ind w:firstLine="540"/>
        <w:jc w:val="both"/>
      </w:pPr>
    </w:p>
    <w:p w:rsidR="00AB3BE1" w:rsidRDefault="00AB3BE1">
      <w:pPr>
        <w:pStyle w:val="ConsPlusTitle"/>
        <w:ind w:firstLine="540"/>
        <w:jc w:val="both"/>
        <w:outlineLvl w:val="0"/>
      </w:pPr>
      <w:r>
        <w:t>Статья 9</w:t>
      </w:r>
    </w:p>
    <w:p w:rsidR="00AB3BE1" w:rsidRDefault="00AB3BE1">
      <w:pPr>
        <w:pStyle w:val="ConsPlusNormal"/>
        <w:ind w:firstLine="540"/>
        <w:jc w:val="both"/>
      </w:pPr>
    </w:p>
    <w:p w:rsidR="00AB3BE1" w:rsidRDefault="00AB3BE1">
      <w:pPr>
        <w:pStyle w:val="ConsPlusNormal"/>
        <w:ind w:firstLine="540"/>
        <w:jc w:val="both"/>
      </w:pPr>
      <w:r>
        <w:t xml:space="preserve">Внести в Федеральный </w:t>
      </w:r>
      <w:hyperlink r:id="rId43" w:history="1">
        <w:r>
          <w:rPr>
            <w:color w:val="0000FF"/>
          </w:rPr>
          <w:t>закон</w:t>
        </w:r>
      </w:hyperlink>
      <w:r>
        <w:t xml:space="preserve"> от 21 июля 1997 года N 114-ФЗ "О службе в таможенных органах Российской Федерации" (Собрание законодательства Российской Федерации, 1997, N 30, ст. 3586; 2004, N 27, ст. 2711; 2008, N 26, ст. 3022; 2011, N 48, ст. 6730) следующие изменения:</w:t>
      </w:r>
    </w:p>
    <w:p w:rsidR="00AB3BE1" w:rsidRDefault="00AB3BE1">
      <w:pPr>
        <w:pStyle w:val="ConsPlusNormal"/>
        <w:spacing w:before="220"/>
        <w:ind w:firstLine="540"/>
        <w:jc w:val="both"/>
      </w:pPr>
      <w:r>
        <w:t xml:space="preserve">1) в </w:t>
      </w:r>
      <w:hyperlink r:id="rId44" w:history="1">
        <w:r>
          <w:rPr>
            <w:color w:val="0000FF"/>
          </w:rPr>
          <w:t>статье 8</w:t>
        </w:r>
      </w:hyperlink>
      <w:r>
        <w:t>:</w:t>
      </w:r>
    </w:p>
    <w:p w:rsidR="00AB3BE1" w:rsidRDefault="00AB3BE1">
      <w:pPr>
        <w:pStyle w:val="ConsPlusNormal"/>
        <w:spacing w:before="220"/>
        <w:ind w:firstLine="540"/>
        <w:jc w:val="both"/>
      </w:pPr>
      <w:r>
        <w:t xml:space="preserve">а) </w:t>
      </w:r>
      <w:hyperlink r:id="rId45" w:history="1">
        <w:r>
          <w:rPr>
            <w:color w:val="0000FF"/>
          </w:rPr>
          <w:t>пункт 1</w:t>
        </w:r>
      </w:hyperlink>
      <w:r>
        <w:t xml:space="preserve"> дополнить предложением следующего содержания: </w:t>
      </w:r>
      <w:proofErr w:type="gramStart"/>
      <w:r>
        <w:t>"Сотрудники таможенного органа в соответствии с законодательством Российской Федерации ежегодно не позднее 30 апреля года, следующего за отчетным, представляют начальнику таможенного органа сведения о расходах в порядке, установленном Президентом Российской Федерации.";</w:t>
      </w:r>
      <w:proofErr w:type="gramEnd"/>
    </w:p>
    <w:p w:rsidR="00AB3BE1" w:rsidRDefault="00AB3BE1">
      <w:pPr>
        <w:pStyle w:val="ConsPlusNormal"/>
        <w:spacing w:before="220"/>
        <w:ind w:firstLine="540"/>
        <w:jc w:val="both"/>
      </w:pPr>
      <w:r>
        <w:t xml:space="preserve">б) </w:t>
      </w:r>
      <w:hyperlink r:id="rId46" w:history="1">
        <w:r>
          <w:rPr>
            <w:color w:val="0000FF"/>
          </w:rPr>
          <w:t>пункт 2</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spacing w:before="220"/>
        <w:ind w:firstLine="540"/>
        <w:jc w:val="both"/>
      </w:pPr>
      <w:r>
        <w:t xml:space="preserve">2) </w:t>
      </w:r>
      <w:hyperlink r:id="rId47" w:history="1">
        <w:r>
          <w:rPr>
            <w:color w:val="0000FF"/>
          </w:rPr>
          <w:t>абзац третий пункта 1 статьи 29.2</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ind w:firstLine="540"/>
        <w:jc w:val="both"/>
      </w:pPr>
    </w:p>
    <w:p w:rsidR="00AB3BE1" w:rsidRDefault="00AB3BE1">
      <w:pPr>
        <w:pStyle w:val="ConsPlusTitle"/>
        <w:ind w:firstLine="540"/>
        <w:jc w:val="both"/>
        <w:outlineLvl w:val="0"/>
      </w:pPr>
      <w:r>
        <w:t>Статья 10</w:t>
      </w:r>
    </w:p>
    <w:p w:rsidR="00AB3BE1" w:rsidRDefault="00AB3BE1">
      <w:pPr>
        <w:pStyle w:val="ConsPlusNormal"/>
        <w:ind w:firstLine="540"/>
        <w:jc w:val="both"/>
      </w:pPr>
    </w:p>
    <w:p w:rsidR="00AB3BE1" w:rsidRDefault="00AB3BE1">
      <w:pPr>
        <w:pStyle w:val="ConsPlusNormal"/>
        <w:ind w:firstLine="540"/>
        <w:jc w:val="both"/>
      </w:pPr>
      <w:hyperlink r:id="rId48" w:history="1">
        <w:proofErr w:type="gramStart"/>
        <w:r>
          <w:rPr>
            <w:color w:val="0000FF"/>
          </w:rPr>
          <w:t>Абзац третий подпункта "д.1" пункта 1 статьи 51</w:t>
        </w:r>
      </w:hyperlink>
      <w:r>
        <w:t xml:space="preserve"> Федерального закона от 28 марта 1998 года N 53-ФЗ "О воинской обязанности и военной службе" (Собрание законодательства Российской Федерации, 1998, N 13, ст. 1475; N 30, ст. 3613; 2001, N 30, ст. 3061; 2002, N 26, ст. 2521; N 30, ст. 3029, 3033;</w:t>
      </w:r>
      <w:proofErr w:type="gramEnd"/>
      <w:r>
        <w:t xml:space="preserve"> </w:t>
      </w:r>
      <w:proofErr w:type="gramStart"/>
      <w:r>
        <w:t>2003, N 1, ст. 1; N 27, ст. 2700; 2004, N 18, ст. 1687; N 25, ст. 2484; N 35, ст. 3607; N 49, ст. 4848; 2005, N 14, ст. 1212; 2006, N 11, ст. 1148; N 29, ст. 3122, 3123; 2007, N 50, ст. 6241; 2008, N 52, ст. 6235;</w:t>
      </w:r>
      <w:proofErr w:type="gramEnd"/>
      <w:r>
        <w:t xml:space="preserve"> 2009, N 26, ст. 3124; N 48, ст. 5736; 2011, N 30, ст. 4589; N 46, ст. 6407; N 48, ст. 6730; N 50, ст. 7366) после слова "доходах</w:t>
      </w:r>
      <w:proofErr w:type="gramStart"/>
      <w:r>
        <w:t>,"</w:t>
      </w:r>
      <w:proofErr w:type="gramEnd"/>
      <w:r>
        <w:t xml:space="preserve"> дополнить словом "расходах,".</w:t>
      </w:r>
    </w:p>
    <w:p w:rsidR="00AB3BE1" w:rsidRDefault="00AB3BE1">
      <w:pPr>
        <w:pStyle w:val="ConsPlusNormal"/>
        <w:ind w:firstLine="540"/>
        <w:jc w:val="both"/>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AB3BE1">
        <w:trPr>
          <w:jc w:val="center"/>
        </w:trPr>
        <w:tc>
          <w:tcPr>
            <w:tcW w:w="9294" w:type="dxa"/>
            <w:tcBorders>
              <w:top w:val="nil"/>
              <w:left w:val="single" w:sz="24" w:space="0" w:color="CED3F1"/>
              <w:bottom w:val="nil"/>
              <w:right w:val="single" w:sz="24" w:space="0" w:color="F4F3F8"/>
            </w:tcBorders>
            <w:shd w:val="clear" w:color="auto" w:fill="F4F3F8"/>
          </w:tcPr>
          <w:p w:rsidR="00AB3BE1" w:rsidRDefault="00AB3BE1">
            <w:pPr>
              <w:pStyle w:val="ConsPlusNormal"/>
              <w:jc w:val="both"/>
            </w:pPr>
            <w:r>
              <w:rPr>
                <w:color w:val="392C69"/>
              </w:rPr>
              <w:t>КонсультантПлюс: примечание.</w:t>
            </w:r>
          </w:p>
          <w:p w:rsidR="00AB3BE1" w:rsidRDefault="00AB3BE1">
            <w:pPr>
              <w:pStyle w:val="ConsPlusNormal"/>
              <w:jc w:val="both"/>
            </w:pPr>
            <w:r>
              <w:rPr>
                <w:color w:val="392C69"/>
              </w:rPr>
              <w:t>Статья 11 вступает в силу по истечении одного месяца со дня официального опубликования (</w:t>
            </w:r>
            <w:hyperlink w:anchor="P272" w:history="1">
              <w:r>
                <w:rPr>
                  <w:color w:val="0000FF"/>
                </w:rPr>
                <w:t>пункт 2 статьи 21</w:t>
              </w:r>
            </w:hyperlink>
            <w:r>
              <w:rPr>
                <w:color w:val="392C69"/>
              </w:rPr>
              <w:t xml:space="preserve"> данного документа).</w:t>
            </w:r>
          </w:p>
        </w:tc>
      </w:tr>
    </w:tbl>
    <w:p w:rsidR="00AB3BE1" w:rsidRDefault="00AB3BE1">
      <w:pPr>
        <w:pStyle w:val="ConsPlusTitle"/>
        <w:spacing w:before="280"/>
        <w:ind w:firstLine="540"/>
        <w:jc w:val="both"/>
        <w:outlineLvl w:val="0"/>
      </w:pPr>
      <w:bookmarkStart w:id="0" w:name="P102"/>
      <w:bookmarkEnd w:id="0"/>
      <w:r>
        <w:t>Статья 11</w:t>
      </w:r>
    </w:p>
    <w:p w:rsidR="00AB3BE1" w:rsidRDefault="00AB3BE1">
      <w:pPr>
        <w:pStyle w:val="ConsPlusNormal"/>
        <w:ind w:firstLine="540"/>
        <w:jc w:val="both"/>
      </w:pPr>
    </w:p>
    <w:p w:rsidR="00AB3BE1" w:rsidRDefault="00AB3BE1">
      <w:pPr>
        <w:pStyle w:val="ConsPlusNormal"/>
        <w:ind w:firstLine="540"/>
        <w:jc w:val="both"/>
      </w:pPr>
      <w:hyperlink r:id="rId49" w:history="1">
        <w:proofErr w:type="gramStart"/>
        <w:r>
          <w:rPr>
            <w:color w:val="0000FF"/>
          </w:rPr>
          <w:t>Пункт 6 статьи 102</w:t>
        </w:r>
      </w:hyperlink>
      <w:r>
        <w:t xml:space="preserve"> части первой Налогового кодекса Российской Федерации (Собрание законодательства Российской Федерации, 1998, N 31, ст. 3824; 1999, N 28, ст. 3487; 2000, N 2, ст. 134; 2003, N 27, ст. 2700; 2004, N 27, ст. 2711; 2007, N 18, ст. 2118; 2008, N 26, ст. 3022; 2011, N 1, ст. 16;</w:t>
      </w:r>
      <w:proofErr w:type="gramEnd"/>
      <w:r>
        <w:t xml:space="preserve"> </w:t>
      </w:r>
      <w:proofErr w:type="gramStart"/>
      <w:r>
        <w:t>N 27, ст. 3873; N 29, ст. 4291; N 30, ст. 4575; N 47, ст. 6611; N 48, ст. 6730) изложить в следующей редакции:</w:t>
      </w:r>
      <w:proofErr w:type="gramEnd"/>
    </w:p>
    <w:p w:rsidR="00AB3BE1" w:rsidRDefault="00AB3BE1">
      <w:pPr>
        <w:pStyle w:val="ConsPlusNormal"/>
        <w:spacing w:before="220"/>
        <w:ind w:firstLine="540"/>
        <w:jc w:val="both"/>
      </w:pPr>
      <w:r>
        <w:t xml:space="preserve">"6. </w:t>
      </w:r>
      <w:proofErr w:type="gramStart"/>
      <w:r>
        <w:t>Положения настоящей статьи в части запрета на разглашение сведений, составляющих налоговую тайну, требований к специальному режиму хранения указанных сведений и доступа к ним, ответственности за утрату документов, содержащих указанные сведения, или за разглашение таких сведений распространяются на сведения о налогоплательщиках, поступившие в государственные органы, органы местного самоуправления или организации в соответствии с законодательством Российской Федерации о противодействии коррупции.</w:t>
      </w:r>
      <w:proofErr w:type="gramEnd"/>
    </w:p>
    <w:p w:rsidR="00AB3BE1" w:rsidRDefault="00AB3BE1">
      <w:pPr>
        <w:pStyle w:val="ConsPlusNormal"/>
        <w:spacing w:before="220"/>
        <w:ind w:firstLine="540"/>
        <w:jc w:val="both"/>
      </w:pPr>
      <w:r>
        <w:lastRenderedPageBreak/>
        <w:t>Доступ к сведениям, составляющим налоговую тайну, в государственных органах, органах местного самоуправления или организациях, в которые такие сведения поступили в соответствии с законодательством Российской Федерации о противодействии коррупции, имеют должностные лица, определяемые руководителями этих государственных органов, органов местного самоуправления или организаций</w:t>
      </w:r>
      <w:proofErr w:type="gramStart"/>
      <w:r>
        <w:t>.".</w:t>
      </w:r>
      <w:proofErr w:type="gramEnd"/>
    </w:p>
    <w:p w:rsidR="00AB3BE1" w:rsidRDefault="00AB3BE1">
      <w:pPr>
        <w:pStyle w:val="ConsPlusNormal"/>
        <w:ind w:firstLine="540"/>
        <w:jc w:val="both"/>
      </w:pPr>
    </w:p>
    <w:p w:rsidR="00AB3BE1" w:rsidRDefault="00AB3BE1">
      <w:pPr>
        <w:pStyle w:val="ConsPlusTitle"/>
        <w:ind w:firstLine="540"/>
        <w:jc w:val="both"/>
        <w:outlineLvl w:val="0"/>
      </w:pPr>
      <w:r>
        <w:t>Статья 12</w:t>
      </w:r>
    </w:p>
    <w:p w:rsidR="00AB3BE1" w:rsidRDefault="00AB3BE1">
      <w:pPr>
        <w:pStyle w:val="ConsPlusNormal"/>
        <w:ind w:firstLine="540"/>
        <w:jc w:val="both"/>
      </w:pPr>
    </w:p>
    <w:p w:rsidR="00AB3BE1" w:rsidRDefault="00AB3BE1">
      <w:pPr>
        <w:pStyle w:val="ConsPlusNormal"/>
        <w:ind w:firstLine="540"/>
        <w:jc w:val="both"/>
      </w:pPr>
      <w:proofErr w:type="gramStart"/>
      <w:r>
        <w:t xml:space="preserve">Внести в Федеральный </w:t>
      </w:r>
      <w:hyperlink r:id="rId50" w:history="1">
        <w:r>
          <w:rPr>
            <w:color w:val="0000FF"/>
          </w:rPr>
          <w:t>закон</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(Собрание законодательства Российской Федерации, 1999, N 42, ст. 5005; 2002, N 19, ст. 1792; 2003, N 27, ст. 2709; 2004, N 50, ст. 4950; 2006, N 1, ст. 13;</w:t>
      </w:r>
      <w:proofErr w:type="gramEnd"/>
      <w:r>
        <w:t xml:space="preserve"> </w:t>
      </w:r>
      <w:proofErr w:type="gramStart"/>
      <w:r>
        <w:t>N 29, ст. 3124; N 31, ст. 3427; 2007, N 10, ст. 1151; N 43, ст. 5084; 2008, N 13, ст. 1186; N 49, ст. 5747; N 52, ст. 6229; 2009, N 7, ст. 772; N 14, ст. 1576; N 51, ст. 6156; 2010, N 14, ст. 1549; N 23, ст. 2800;</w:t>
      </w:r>
      <w:proofErr w:type="gramEnd"/>
      <w:r>
        <w:t xml:space="preserve"> </w:t>
      </w:r>
      <w:proofErr w:type="gramStart"/>
      <w:r>
        <w:t>2011, N 1, ст. 18; N 31, ст. 4703; N 48, ст. 6730; 2012, N 19, ст. 2274) следующие изменения:</w:t>
      </w:r>
      <w:proofErr w:type="gramEnd"/>
    </w:p>
    <w:p w:rsidR="00AB3BE1" w:rsidRDefault="00AB3BE1">
      <w:pPr>
        <w:pStyle w:val="ConsPlusNormal"/>
        <w:spacing w:before="220"/>
        <w:ind w:firstLine="540"/>
        <w:jc w:val="both"/>
      </w:pPr>
      <w:r>
        <w:t xml:space="preserve">1) в </w:t>
      </w:r>
      <w:hyperlink r:id="rId51" w:history="1">
        <w:r>
          <w:rPr>
            <w:color w:val="0000FF"/>
          </w:rPr>
          <w:t>статье 12</w:t>
        </w:r>
      </w:hyperlink>
      <w:r>
        <w:t>:</w:t>
      </w:r>
    </w:p>
    <w:p w:rsidR="00AB3BE1" w:rsidRDefault="00AB3BE1">
      <w:pPr>
        <w:pStyle w:val="ConsPlusNormal"/>
        <w:spacing w:before="220"/>
        <w:ind w:firstLine="540"/>
        <w:jc w:val="both"/>
      </w:pPr>
      <w:r>
        <w:t xml:space="preserve">а) </w:t>
      </w:r>
      <w:hyperlink r:id="rId52" w:history="1">
        <w:r>
          <w:rPr>
            <w:color w:val="0000FF"/>
          </w:rPr>
          <w:t>пункт 3.1</w:t>
        </w:r>
      </w:hyperlink>
      <w:r>
        <w:t xml:space="preserve"> после слов "о своих доходах</w:t>
      </w:r>
      <w:proofErr w:type="gramStart"/>
      <w:r>
        <w:t>,"</w:t>
      </w:r>
      <w:proofErr w:type="gramEnd"/>
      <w:r>
        <w:t xml:space="preserve"> дополнить словом "расходах,", после слов "а также сведения о доходах," дополнить словом "расходах,";</w:t>
      </w:r>
    </w:p>
    <w:p w:rsidR="00AB3BE1" w:rsidRDefault="00AB3BE1">
      <w:pPr>
        <w:pStyle w:val="ConsPlusNormal"/>
        <w:spacing w:before="220"/>
        <w:ind w:firstLine="540"/>
        <w:jc w:val="both"/>
      </w:pPr>
      <w:r>
        <w:t xml:space="preserve">б) </w:t>
      </w:r>
      <w:hyperlink r:id="rId53" w:history="1">
        <w:r>
          <w:rPr>
            <w:color w:val="0000FF"/>
          </w:rPr>
          <w:t>подпункт "а" пункта 3.3</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spacing w:before="220"/>
        <w:ind w:firstLine="540"/>
        <w:jc w:val="both"/>
      </w:pPr>
      <w:r>
        <w:t xml:space="preserve">в) </w:t>
      </w:r>
      <w:hyperlink r:id="rId54" w:history="1">
        <w:r>
          <w:rPr>
            <w:color w:val="0000FF"/>
          </w:rPr>
          <w:t>пункт 3.7</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spacing w:before="220"/>
        <w:ind w:firstLine="540"/>
        <w:jc w:val="both"/>
      </w:pPr>
      <w:r>
        <w:t xml:space="preserve">г) </w:t>
      </w:r>
      <w:hyperlink r:id="rId55" w:history="1">
        <w:r>
          <w:rPr>
            <w:color w:val="0000FF"/>
          </w:rPr>
          <w:t>пункт 3.8</w:t>
        </w:r>
      </w:hyperlink>
      <w:r>
        <w:t xml:space="preserve"> изложить в следующей редакции:</w:t>
      </w:r>
    </w:p>
    <w:p w:rsidR="00AB3BE1" w:rsidRDefault="00AB3BE1">
      <w:pPr>
        <w:pStyle w:val="ConsPlusNormal"/>
        <w:spacing w:before="220"/>
        <w:ind w:firstLine="540"/>
        <w:jc w:val="both"/>
      </w:pPr>
      <w:r>
        <w:t xml:space="preserve">"3.8. </w:t>
      </w:r>
      <w:proofErr w:type="gramStart"/>
      <w:r>
        <w:t>Порядок размещения на официальном сайте законодательного (представительного) органа государственной власти субъекта Российской Федерации представляемых депутатами сведений о доходах, расходах, об имуществе и обязательствах имущественного характера, сведений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w:t>
      </w:r>
      <w:proofErr w:type="gramEnd"/>
      <w:r>
        <w:t xml:space="preserve"> доход депутата и его супруги (супруга) по основному месту их службы (работы) за три последних года, предшествующих совершению сделки, и порядок предоставления этих сведений средствам массовой информации для опубликования в связи с их запросом определяются законами субъектов Российской Федерации</w:t>
      </w:r>
      <w:proofErr w:type="gramStart"/>
      <w:r>
        <w:t>.";</w:t>
      </w:r>
      <w:proofErr w:type="gramEnd"/>
    </w:p>
    <w:p w:rsidR="00AB3BE1" w:rsidRDefault="00AB3BE1">
      <w:pPr>
        <w:pStyle w:val="ConsPlusNormal"/>
        <w:spacing w:before="220"/>
        <w:ind w:firstLine="540"/>
        <w:jc w:val="both"/>
      </w:pPr>
      <w:r>
        <w:t xml:space="preserve">2) </w:t>
      </w:r>
      <w:hyperlink r:id="rId56" w:history="1">
        <w:r>
          <w:rPr>
            <w:color w:val="0000FF"/>
          </w:rPr>
          <w:t>пункт 4.1 статьи 18</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ind w:firstLine="540"/>
        <w:jc w:val="both"/>
      </w:pPr>
    </w:p>
    <w:p w:rsidR="00AB3BE1" w:rsidRDefault="00AB3BE1">
      <w:pPr>
        <w:pStyle w:val="ConsPlusTitle"/>
        <w:ind w:firstLine="540"/>
        <w:jc w:val="both"/>
        <w:outlineLvl w:val="0"/>
      </w:pPr>
      <w:r>
        <w:t>Статья 13</w:t>
      </w:r>
    </w:p>
    <w:p w:rsidR="00AB3BE1" w:rsidRDefault="00AB3BE1">
      <w:pPr>
        <w:pStyle w:val="ConsPlusNormal"/>
        <w:ind w:firstLine="540"/>
        <w:jc w:val="both"/>
      </w:pPr>
    </w:p>
    <w:p w:rsidR="00AB3BE1" w:rsidRDefault="00AB3BE1">
      <w:pPr>
        <w:pStyle w:val="ConsPlusNormal"/>
        <w:ind w:firstLine="540"/>
        <w:jc w:val="both"/>
      </w:pPr>
      <w:proofErr w:type="gramStart"/>
      <w:r>
        <w:t xml:space="preserve">Внести в Федеральный </w:t>
      </w:r>
      <w:hyperlink r:id="rId57" w:history="1">
        <w:r>
          <w:rPr>
            <w:color w:val="0000FF"/>
          </w:rPr>
          <w:t>закон</w:t>
        </w:r>
      </w:hyperlink>
      <w:r>
        <w:t xml:space="preserve"> от 7 августа 2001 года N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N 33, ст. 3418; 2002, N 44, ст. 4296; 2004, N 31, ст. 3224; 2009, N 23, ст. 2776; 2011, N 27, ст. 3873) следующие изменения:</w:t>
      </w:r>
      <w:proofErr w:type="gramEnd"/>
    </w:p>
    <w:p w:rsidR="00AB3BE1" w:rsidRDefault="00AB3BE1">
      <w:pPr>
        <w:pStyle w:val="ConsPlusNormal"/>
        <w:spacing w:before="220"/>
        <w:ind w:firstLine="540"/>
        <w:jc w:val="both"/>
      </w:pPr>
      <w:r>
        <w:t xml:space="preserve">1) в </w:t>
      </w:r>
      <w:hyperlink r:id="rId58" w:history="1">
        <w:r>
          <w:rPr>
            <w:color w:val="0000FF"/>
          </w:rPr>
          <w:t>статье 7.3</w:t>
        </w:r>
      </w:hyperlink>
      <w:r>
        <w:t>:</w:t>
      </w:r>
    </w:p>
    <w:p w:rsidR="00AB3BE1" w:rsidRDefault="00AB3BE1">
      <w:pPr>
        <w:pStyle w:val="ConsPlusNormal"/>
        <w:spacing w:before="220"/>
        <w:ind w:firstLine="540"/>
        <w:jc w:val="both"/>
      </w:pPr>
      <w:r>
        <w:t xml:space="preserve">а) </w:t>
      </w:r>
      <w:hyperlink r:id="rId59" w:history="1">
        <w:r>
          <w:rPr>
            <w:color w:val="0000FF"/>
          </w:rPr>
          <w:t>наименование</w:t>
        </w:r>
      </w:hyperlink>
      <w:r>
        <w:t xml:space="preserve"> изложить в следующей редакции:</w:t>
      </w:r>
    </w:p>
    <w:p w:rsidR="00AB3BE1" w:rsidRDefault="00AB3BE1">
      <w:pPr>
        <w:pStyle w:val="ConsPlusNormal"/>
        <w:spacing w:before="220"/>
        <w:ind w:firstLine="540"/>
        <w:jc w:val="both"/>
      </w:pPr>
      <w:r>
        <w:t>"Статья 7.3. Обязанности организаций, осуществляющих операции с денежными средствами или иным имуществом, при приеме на обслуживание и обслуживании некоторых категорий лиц";</w:t>
      </w:r>
    </w:p>
    <w:p w:rsidR="00AB3BE1" w:rsidRDefault="00AB3BE1">
      <w:pPr>
        <w:pStyle w:val="ConsPlusNormal"/>
        <w:spacing w:before="220"/>
        <w:ind w:firstLine="540"/>
        <w:jc w:val="both"/>
      </w:pPr>
      <w:proofErr w:type="gramStart"/>
      <w:r>
        <w:t xml:space="preserve">б) </w:t>
      </w:r>
      <w:hyperlink r:id="rId60" w:history="1">
        <w:r>
          <w:rPr>
            <w:color w:val="0000FF"/>
          </w:rPr>
          <w:t>подпункт 1 пункта 1</w:t>
        </w:r>
      </w:hyperlink>
      <w:r>
        <w:t xml:space="preserve"> дополнить словами ", должностных лиц публичных международных организаций, а также лиц, замещающих (занимающих) государственные должности Российской </w:t>
      </w:r>
      <w:r>
        <w:lastRenderedPageBreak/>
        <w:t>Федерации, должности членов Совета директоров Центрального банка Российской Федерации, должности федеральной государственной службы, назначение на которые и освобождение от которых осуществляются Президентом Российской Федерации или Правительством Российской Федерации, должности в Центральном банке Российской Федерации, государственных корпорациях и иных организациях, созданных</w:t>
      </w:r>
      <w:proofErr w:type="gramEnd"/>
      <w:r>
        <w:t xml:space="preserve"> </w:t>
      </w:r>
      <w:proofErr w:type="gramStart"/>
      <w:r>
        <w:t>Российской Федерацией на основании федеральных законов, включенные в перечни должностей, определяемые Президентом Российской Федерации";</w:t>
      </w:r>
      <w:proofErr w:type="gramEnd"/>
    </w:p>
    <w:p w:rsidR="00AB3BE1" w:rsidRDefault="00AB3BE1">
      <w:pPr>
        <w:pStyle w:val="ConsPlusNormal"/>
        <w:spacing w:before="220"/>
        <w:ind w:firstLine="540"/>
        <w:jc w:val="both"/>
      </w:pPr>
      <w:r>
        <w:t xml:space="preserve">в) </w:t>
      </w:r>
      <w:hyperlink r:id="rId61" w:history="1">
        <w:r>
          <w:rPr>
            <w:color w:val="0000FF"/>
          </w:rPr>
          <w:t>дополнить</w:t>
        </w:r>
      </w:hyperlink>
      <w:r>
        <w:t xml:space="preserve"> пунктом 3 следующего содержания:</w:t>
      </w:r>
    </w:p>
    <w:p w:rsidR="00AB3BE1" w:rsidRDefault="00AB3BE1">
      <w:pPr>
        <w:pStyle w:val="ConsPlusNormal"/>
        <w:spacing w:before="220"/>
        <w:ind w:firstLine="540"/>
        <w:jc w:val="both"/>
      </w:pPr>
      <w:r>
        <w:t>"3. В случае</w:t>
      </w:r>
      <w:proofErr w:type="gramStart"/>
      <w:r>
        <w:t>,</w:t>
      </w:r>
      <w:proofErr w:type="gramEnd"/>
      <w:r>
        <w:t xml:space="preserve"> если финансовым операциям клиента - должностного лица публичной международной организации либо лица, замещающего (занимающего) государственную должность Российской Федерации, должность члена Совета директоров Центрального банка Российской Федерации, должность федеральной государственной службы, назначение на которую и освобождение от которой осуществляются Президентом Российской Федерации или Правительством Российской Федерации, должность в Центральном банке Российской Федерации, государственной корпорации или иной организации, созданной Российской Федерацией </w:t>
      </w:r>
      <w:proofErr w:type="gramStart"/>
      <w:r>
        <w:t>на основании федерального закона, включенную в соответствующий перечень должностей, определяемый Президентом Российской Федерации, организацией, осуществляющей операции с денежными средствами или иным имуществом, присвоена высокая степень (уровень) риска совершения таких операций в целях легализации (отмывания) доходов, полученных преступным путем, или финансирования терроризма, к финансовым операциям такого клиента применяются требования, установленные подпунктами 2 - 5 пункта 1 настоящей статьи.";</w:t>
      </w:r>
      <w:proofErr w:type="gramEnd"/>
    </w:p>
    <w:p w:rsidR="00AB3BE1" w:rsidRDefault="00AB3BE1">
      <w:pPr>
        <w:pStyle w:val="ConsPlusNormal"/>
        <w:spacing w:before="220"/>
        <w:ind w:firstLine="540"/>
        <w:jc w:val="both"/>
      </w:pPr>
      <w:r>
        <w:t xml:space="preserve">г) </w:t>
      </w:r>
      <w:hyperlink r:id="rId62" w:history="1">
        <w:r>
          <w:rPr>
            <w:color w:val="0000FF"/>
          </w:rPr>
          <w:t>дополнить</w:t>
        </w:r>
      </w:hyperlink>
      <w:r>
        <w:t xml:space="preserve"> пунктом 4 следующего содержания:</w:t>
      </w:r>
    </w:p>
    <w:p w:rsidR="00AB3BE1" w:rsidRDefault="00AB3BE1">
      <w:pPr>
        <w:pStyle w:val="ConsPlusNormal"/>
        <w:spacing w:before="220"/>
        <w:ind w:firstLine="540"/>
        <w:jc w:val="both"/>
      </w:pPr>
      <w:r>
        <w:t>"4. Принадлежность лица к категории иностранных публичных должностных лиц или должностных лиц публичных международных организаций определяется в соответствии с рекомендациями Группы разработки финансовых мер борьбы с отмыванием денег (ФАТФ).";</w:t>
      </w:r>
    </w:p>
    <w:p w:rsidR="00AB3BE1" w:rsidRDefault="00AB3BE1">
      <w:pPr>
        <w:pStyle w:val="ConsPlusNormal"/>
        <w:spacing w:before="220"/>
        <w:ind w:firstLine="540"/>
        <w:jc w:val="both"/>
      </w:pPr>
      <w:r>
        <w:t xml:space="preserve">2) </w:t>
      </w:r>
      <w:hyperlink r:id="rId63" w:history="1">
        <w:r>
          <w:rPr>
            <w:color w:val="0000FF"/>
          </w:rPr>
          <w:t>дополнить</w:t>
        </w:r>
      </w:hyperlink>
      <w:r>
        <w:t xml:space="preserve"> статьей 8.1 следующего содержания:</w:t>
      </w:r>
    </w:p>
    <w:p w:rsidR="00AB3BE1" w:rsidRDefault="00AB3BE1">
      <w:pPr>
        <w:pStyle w:val="ConsPlusNormal"/>
        <w:ind w:firstLine="540"/>
        <w:jc w:val="both"/>
      </w:pPr>
    </w:p>
    <w:p w:rsidR="00AB3BE1" w:rsidRDefault="00AB3BE1">
      <w:pPr>
        <w:pStyle w:val="ConsPlusNormal"/>
        <w:ind w:firstLine="540"/>
        <w:jc w:val="both"/>
      </w:pPr>
      <w:r>
        <w:t>"Статья 8.1. Предоставление уполномоченным органом информации в целях противодействия коррупции</w:t>
      </w:r>
    </w:p>
    <w:p w:rsidR="00AB3BE1" w:rsidRDefault="00AB3BE1">
      <w:pPr>
        <w:pStyle w:val="ConsPlusNormal"/>
        <w:ind w:firstLine="540"/>
        <w:jc w:val="both"/>
      </w:pPr>
    </w:p>
    <w:p w:rsidR="00AB3BE1" w:rsidRDefault="00AB3BE1">
      <w:pPr>
        <w:pStyle w:val="ConsPlusNormal"/>
        <w:ind w:firstLine="540"/>
        <w:jc w:val="both"/>
      </w:pPr>
      <w:proofErr w:type="gramStart"/>
      <w:r>
        <w:t>Уполномоченный орган обязан в целях противодействия коррупции предоставлять руководителям (должностным лицам) федеральных государственных органов, перечень которых определяется Президентом Российской Федерации,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и Председателю Центрального банка Российской Федерации по их запросам, направленным в порядке, установленном Президентом Российской Федерации, имеющуюся у него информацию.".</w:t>
      </w:r>
      <w:proofErr w:type="gramEnd"/>
    </w:p>
    <w:p w:rsidR="00AB3BE1" w:rsidRDefault="00AB3BE1">
      <w:pPr>
        <w:pStyle w:val="ConsPlusNormal"/>
        <w:ind w:firstLine="540"/>
        <w:jc w:val="both"/>
      </w:pPr>
    </w:p>
    <w:p w:rsidR="00AB3BE1" w:rsidRDefault="00AB3BE1">
      <w:pPr>
        <w:pStyle w:val="ConsPlusTitle"/>
        <w:ind w:firstLine="540"/>
        <w:jc w:val="both"/>
        <w:outlineLvl w:val="0"/>
      </w:pPr>
      <w:r>
        <w:t>Статья 14</w:t>
      </w:r>
    </w:p>
    <w:p w:rsidR="00AB3BE1" w:rsidRDefault="00AB3BE1">
      <w:pPr>
        <w:pStyle w:val="ConsPlusNormal"/>
        <w:ind w:firstLine="540"/>
        <w:jc w:val="both"/>
      </w:pPr>
    </w:p>
    <w:p w:rsidR="00AB3BE1" w:rsidRDefault="00AB3BE1">
      <w:pPr>
        <w:pStyle w:val="ConsPlusNormal"/>
        <w:ind w:firstLine="540"/>
        <w:jc w:val="both"/>
      </w:pPr>
      <w:r>
        <w:t xml:space="preserve">Внести в Трудовой </w:t>
      </w:r>
      <w:hyperlink r:id="rId64" w:history="1">
        <w:r>
          <w:rPr>
            <w:color w:val="0000FF"/>
          </w:rPr>
          <w:t>кодекс</w:t>
        </w:r>
      </w:hyperlink>
      <w:r>
        <w:t xml:space="preserve"> Российской Федерации (Собрание законодательства Российской Федерации, 2002, N 1, ст. 3; 2004, N 35, ст. 3607; 2006, N 27, ст. 2878; 2008, N 9, ст. 812; 2010, N 52, ст. 7002; 2011, N 1, ст. 49; 2012, N 14, ст. 1553) следующие изменения:</w:t>
      </w:r>
    </w:p>
    <w:p w:rsidR="00AB3BE1" w:rsidRDefault="00AB3BE1">
      <w:pPr>
        <w:pStyle w:val="ConsPlusNormal"/>
        <w:spacing w:before="220"/>
        <w:ind w:firstLine="540"/>
        <w:jc w:val="both"/>
      </w:pPr>
      <w:r>
        <w:t xml:space="preserve">1) </w:t>
      </w:r>
      <w:hyperlink r:id="rId65" w:history="1">
        <w:r>
          <w:rPr>
            <w:color w:val="0000FF"/>
          </w:rPr>
          <w:t>часть первую статьи 81</w:t>
        </w:r>
      </w:hyperlink>
      <w:r>
        <w:t xml:space="preserve"> дополнить пунктом 7.1 следующего содержания:</w:t>
      </w:r>
    </w:p>
    <w:p w:rsidR="00AB3BE1" w:rsidRDefault="00AB3BE1">
      <w:pPr>
        <w:pStyle w:val="ConsPlusNormal"/>
        <w:spacing w:before="220"/>
        <w:ind w:firstLine="540"/>
        <w:jc w:val="both"/>
      </w:pPr>
      <w:proofErr w:type="gramStart"/>
      <w:r>
        <w:t xml:space="preserve">"7.1) непринятия работником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w:t>
      </w:r>
      <w:r>
        <w:lastRenderedPageBreak/>
        <w:t>недостоверных сведений о доходах, расходах, об имуществе и обязательствах имущественного характера своих супруга (супруги) и несовершеннолетних детей в случаях, предусмотренных федеральными законами</w:t>
      </w:r>
      <w:proofErr w:type="gramEnd"/>
      <w:r>
        <w:t>, нормативными правовыми актами Президента Российской Федерации и Правительства Российской Федерации, если указанные действия дают основание для утраты доверия к работнику со стороны работодателя</w:t>
      </w:r>
      <w:proofErr w:type="gramStart"/>
      <w:r>
        <w:t>;"</w:t>
      </w:r>
      <w:proofErr w:type="gramEnd"/>
      <w:r>
        <w:t>;</w:t>
      </w:r>
    </w:p>
    <w:p w:rsidR="00AB3BE1" w:rsidRDefault="00AB3BE1">
      <w:pPr>
        <w:pStyle w:val="ConsPlusNormal"/>
        <w:spacing w:before="220"/>
        <w:ind w:firstLine="540"/>
        <w:jc w:val="both"/>
      </w:pPr>
      <w:r>
        <w:t xml:space="preserve">2) в </w:t>
      </w:r>
      <w:hyperlink r:id="rId66" w:history="1">
        <w:r>
          <w:rPr>
            <w:color w:val="0000FF"/>
          </w:rPr>
          <w:t>части третьей статьи 192</w:t>
        </w:r>
      </w:hyperlink>
      <w:r>
        <w:t xml:space="preserve"> слова "пунктом 7 или 8" заменить словами "пунктом 7, 7.1 или 8";</w:t>
      </w:r>
    </w:p>
    <w:p w:rsidR="00AB3BE1" w:rsidRDefault="00AB3BE1">
      <w:pPr>
        <w:pStyle w:val="ConsPlusNormal"/>
        <w:spacing w:before="220"/>
        <w:ind w:firstLine="540"/>
        <w:jc w:val="both"/>
      </w:pPr>
      <w:r>
        <w:t xml:space="preserve">3) </w:t>
      </w:r>
      <w:hyperlink r:id="rId67" w:history="1">
        <w:r>
          <w:rPr>
            <w:color w:val="0000FF"/>
          </w:rPr>
          <w:t>пункт 1 части первой статьи 349.1</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spacing w:before="220"/>
        <w:ind w:firstLine="540"/>
        <w:jc w:val="both"/>
      </w:pPr>
      <w:r>
        <w:t xml:space="preserve">4) </w:t>
      </w:r>
      <w:hyperlink r:id="rId68" w:history="1">
        <w:r>
          <w:rPr>
            <w:color w:val="0000FF"/>
          </w:rPr>
          <w:t>дополнить</w:t>
        </w:r>
      </w:hyperlink>
      <w:r>
        <w:t xml:space="preserve"> статьей 349.2 следующего содержания:</w:t>
      </w:r>
    </w:p>
    <w:p w:rsidR="00AB3BE1" w:rsidRDefault="00AB3BE1">
      <w:pPr>
        <w:pStyle w:val="ConsPlusNormal"/>
        <w:ind w:firstLine="540"/>
        <w:jc w:val="both"/>
      </w:pPr>
    </w:p>
    <w:p w:rsidR="00AB3BE1" w:rsidRDefault="00AB3BE1">
      <w:pPr>
        <w:pStyle w:val="ConsPlusNormal"/>
        <w:ind w:firstLine="540"/>
        <w:jc w:val="both"/>
      </w:pPr>
      <w:r>
        <w:t>"Статья 349.2. Особенности регулирования труда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w:t>
      </w:r>
    </w:p>
    <w:p w:rsidR="00AB3BE1" w:rsidRDefault="00AB3BE1">
      <w:pPr>
        <w:pStyle w:val="ConsPlusNormal"/>
        <w:ind w:firstLine="540"/>
        <w:jc w:val="both"/>
      </w:pPr>
    </w:p>
    <w:p w:rsidR="00AB3BE1" w:rsidRDefault="00AB3BE1">
      <w:pPr>
        <w:pStyle w:val="ConsPlusNormal"/>
        <w:ind w:firstLine="540"/>
        <w:jc w:val="both"/>
      </w:pPr>
      <w:proofErr w:type="gramStart"/>
      <w:r>
        <w:t xml:space="preserve">На работников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 созданных Российской Федерацией на основании федеральных законов, организаций, создаваемых для выполнения задач, поставленных перед федеральными государственными органами, в случаях и порядке, которые установлены Правительством Российской Федерации, распространяются ограничения, запреты и обязанности, установленные Федеральным </w:t>
      </w:r>
      <w:hyperlink r:id="rId69" w:history="1">
        <w:r>
          <w:rPr>
            <w:color w:val="0000FF"/>
          </w:rPr>
          <w:t>законом</w:t>
        </w:r>
      </w:hyperlink>
      <w:r>
        <w:t xml:space="preserve"> от 25 декабря 2008 года N 273-ФЗ "О</w:t>
      </w:r>
      <w:proofErr w:type="gramEnd"/>
      <w:r>
        <w:t xml:space="preserve"> </w:t>
      </w:r>
      <w:proofErr w:type="gramStart"/>
      <w:r>
        <w:t>противодействии</w:t>
      </w:r>
      <w:proofErr w:type="gramEnd"/>
      <w:r>
        <w:t xml:space="preserve"> коррупции" и другими федеральными законами в целях противодействия коррупции.".</w:t>
      </w:r>
    </w:p>
    <w:p w:rsidR="00AB3BE1" w:rsidRDefault="00AB3BE1">
      <w:pPr>
        <w:pStyle w:val="ConsPlusNormal"/>
        <w:ind w:firstLine="540"/>
        <w:jc w:val="both"/>
      </w:pPr>
    </w:p>
    <w:p w:rsidR="00AB3BE1" w:rsidRDefault="00AB3BE1">
      <w:pPr>
        <w:pStyle w:val="ConsPlusTitle"/>
        <w:ind w:firstLine="540"/>
        <w:jc w:val="both"/>
        <w:outlineLvl w:val="0"/>
      </w:pPr>
      <w:r>
        <w:t>Статья 15</w:t>
      </w:r>
    </w:p>
    <w:p w:rsidR="00AB3BE1" w:rsidRDefault="00AB3BE1">
      <w:pPr>
        <w:pStyle w:val="ConsPlusNormal"/>
        <w:ind w:firstLine="540"/>
        <w:jc w:val="both"/>
      </w:pPr>
    </w:p>
    <w:p w:rsidR="00AB3BE1" w:rsidRDefault="00AB3BE1">
      <w:pPr>
        <w:pStyle w:val="ConsPlusNormal"/>
        <w:ind w:firstLine="540"/>
        <w:jc w:val="both"/>
      </w:pPr>
      <w:proofErr w:type="gramStart"/>
      <w:r>
        <w:t xml:space="preserve">Внести в Федеральный </w:t>
      </w:r>
      <w:hyperlink r:id="rId70" w:history="1">
        <w:r>
          <w:rPr>
            <w:color w:val="0000FF"/>
          </w:rPr>
          <w:t>закон</w:t>
        </w:r>
      </w:hyperlink>
      <w:r>
        <w:t xml:space="preserve"> от 10 июля 2002 года N 86-ФЗ "О Центральном банке Российской Федерации (Банке России)" (Собрание законодательства Российской Федерации, 2002, N 28, ст. 2790; 2004, N 31, ст. 3233; 2005, N 25, ст. 2426; 2007, N 10, ст. 1151; 2008, N 44, ст. 4982; N 52, ст. 6229;</w:t>
      </w:r>
      <w:proofErr w:type="gramEnd"/>
      <w:r>
        <w:t xml:space="preserve"> </w:t>
      </w:r>
      <w:proofErr w:type="gramStart"/>
      <w:r>
        <w:t>2010, N 45, ст. 5756; 2011, N 27, ст. 3873; N 48, ст. 6728) следующие изменения:</w:t>
      </w:r>
      <w:proofErr w:type="gramEnd"/>
    </w:p>
    <w:p w:rsidR="00AB3BE1" w:rsidRDefault="00AB3BE1">
      <w:pPr>
        <w:pStyle w:val="ConsPlusNormal"/>
        <w:spacing w:before="220"/>
        <w:ind w:firstLine="540"/>
        <w:jc w:val="both"/>
      </w:pPr>
      <w:r>
        <w:t xml:space="preserve">1) </w:t>
      </w:r>
      <w:hyperlink r:id="rId71" w:history="1">
        <w:r>
          <w:rPr>
            <w:color w:val="0000FF"/>
          </w:rPr>
          <w:t>часть седьмую статьи 14</w:t>
        </w:r>
      </w:hyperlink>
      <w:r>
        <w:t xml:space="preserve"> дополнить абзацем следующего содержания:</w:t>
      </w:r>
    </w:p>
    <w:p w:rsidR="00AB3BE1" w:rsidRDefault="00AB3BE1">
      <w:pPr>
        <w:pStyle w:val="ConsPlusNormal"/>
        <w:spacing w:before="220"/>
        <w:ind w:firstLine="540"/>
        <w:jc w:val="both"/>
      </w:pPr>
      <w:proofErr w:type="gramStart"/>
      <w:r>
        <w:t xml:space="preserve">"непринятия мер по предотвращению или урегулированию конфликта интересов, стороной которого он является,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имущественного характера своих супруги (супруга) и несовершеннолетних детей в случаях, предусмотренных Федеральным </w:t>
      </w:r>
      <w:hyperlink r:id="rId72" w:history="1">
        <w:r>
          <w:rPr>
            <w:color w:val="0000FF"/>
          </w:rPr>
          <w:t>законом</w:t>
        </w:r>
      </w:hyperlink>
      <w:r>
        <w:t xml:space="preserve"> от 25</w:t>
      </w:r>
      <w:proofErr w:type="gramEnd"/>
      <w:r>
        <w:t xml:space="preserve"> декабря 2008 года N 273-ФЗ "О противодействии коррупции" и Федеральным </w:t>
      </w:r>
      <w:hyperlink r:id="rId73"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а также несоответствия его расходов, расходов его супруги (супруга) и несовершеннолетних детей их общему доходу</w:t>
      </w:r>
      <w:proofErr w:type="gramStart"/>
      <w:r>
        <w:t>.";</w:t>
      </w:r>
      <w:proofErr w:type="gramEnd"/>
    </w:p>
    <w:p w:rsidR="00AB3BE1" w:rsidRDefault="00AB3BE1">
      <w:pPr>
        <w:pStyle w:val="ConsPlusNormal"/>
        <w:spacing w:before="220"/>
        <w:ind w:firstLine="540"/>
        <w:jc w:val="both"/>
      </w:pPr>
      <w:r>
        <w:t xml:space="preserve">2) </w:t>
      </w:r>
      <w:hyperlink r:id="rId74" w:history="1">
        <w:r>
          <w:rPr>
            <w:color w:val="0000FF"/>
          </w:rPr>
          <w:t>часть четвертую статьи 15</w:t>
        </w:r>
      </w:hyperlink>
      <w:r>
        <w:t xml:space="preserve"> дополнить абзацем следующего содержания:</w:t>
      </w:r>
    </w:p>
    <w:p w:rsidR="00AB3BE1" w:rsidRDefault="00AB3BE1">
      <w:pPr>
        <w:pStyle w:val="ConsPlusNormal"/>
        <w:spacing w:before="220"/>
        <w:ind w:firstLine="540"/>
        <w:jc w:val="both"/>
      </w:pPr>
      <w:proofErr w:type="gramStart"/>
      <w:r>
        <w:t xml:space="preserve">"в случаях непринятия мер по предотвращению или урегулированию конфликта интересов, стороной которого является член Совета директоров, непредставления или представления неполных или недостоверных сведений о своих доходах, расходах, об имуществе и обязательствах имущественного характера либо непредставления или представления заведомо неполных или недостоверных сведений о доходах, расходах, об имуществе и обязательствах </w:t>
      </w:r>
      <w:r>
        <w:lastRenderedPageBreak/>
        <w:t>имущественного характера своих супруги (супруга) и несовершеннолетних детей в случаях, предусмотренных</w:t>
      </w:r>
      <w:proofErr w:type="gramEnd"/>
      <w:r>
        <w:t xml:space="preserve"> </w:t>
      </w:r>
      <w:proofErr w:type="gramStart"/>
      <w:r>
        <w:t xml:space="preserve">Федеральным </w:t>
      </w:r>
      <w:hyperlink r:id="rId75" w:history="1">
        <w:r>
          <w:rPr>
            <w:color w:val="0000FF"/>
          </w:rPr>
          <w:t>законом</w:t>
        </w:r>
      </w:hyperlink>
      <w:r>
        <w:t xml:space="preserve"> от 25 декабря 2008 года N 273-ФЗ "О противодействии коррупции" и Федеральным </w:t>
      </w:r>
      <w:hyperlink r:id="rId76"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а также несоответствия его расходов, расходов его супруги (супруга) и несовершеннолетних детей их общему доходу - Государственной Думой по представлению Председателя Банка России.";</w:t>
      </w:r>
      <w:proofErr w:type="gramEnd"/>
    </w:p>
    <w:p w:rsidR="00AB3BE1" w:rsidRDefault="00AB3BE1">
      <w:pPr>
        <w:pStyle w:val="ConsPlusNormal"/>
        <w:spacing w:before="220"/>
        <w:ind w:firstLine="540"/>
        <w:jc w:val="both"/>
      </w:pPr>
      <w:r>
        <w:t xml:space="preserve">3) </w:t>
      </w:r>
      <w:hyperlink r:id="rId77" w:history="1">
        <w:r>
          <w:rPr>
            <w:color w:val="0000FF"/>
          </w:rPr>
          <w:t>дополнить</w:t>
        </w:r>
      </w:hyperlink>
      <w:r>
        <w:t xml:space="preserve"> статьей 15.1 следующего содержания:</w:t>
      </w:r>
    </w:p>
    <w:p w:rsidR="00AB3BE1" w:rsidRDefault="00AB3BE1">
      <w:pPr>
        <w:pStyle w:val="ConsPlusNormal"/>
        <w:ind w:firstLine="540"/>
        <w:jc w:val="both"/>
      </w:pPr>
    </w:p>
    <w:p w:rsidR="00AB3BE1" w:rsidRDefault="00AB3BE1">
      <w:pPr>
        <w:pStyle w:val="ConsPlusNormal"/>
        <w:ind w:firstLine="540"/>
        <w:jc w:val="both"/>
      </w:pPr>
      <w:r>
        <w:t xml:space="preserve">"Статья 15.1. </w:t>
      </w:r>
      <w:proofErr w:type="gramStart"/>
      <w:r>
        <w:t xml:space="preserve">Граждане, претендующие на должность Председателя Банка России, должность члена Совета директоров, лица, занимающие указанные должности, обязаны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порядке, установленном Федеральным </w:t>
      </w:r>
      <w:hyperlink r:id="rId78" w:history="1">
        <w:r>
          <w:rPr>
            <w:color w:val="0000FF"/>
          </w:rPr>
          <w:t>законом</w:t>
        </w:r>
      </w:hyperlink>
      <w:r>
        <w:t xml:space="preserve"> от 25 декабря 2008 года N 273-ФЗ "О противодействии коррупции</w:t>
      </w:r>
      <w:proofErr w:type="gramEnd"/>
      <w:r>
        <w:t xml:space="preserve">" </w:t>
      </w:r>
      <w:proofErr w:type="gramStart"/>
      <w:r>
        <w:t xml:space="preserve">и Федеральным </w:t>
      </w:r>
      <w:hyperlink r:id="rId79"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нормативными актами Банка России, в государственный орган (подразделение государственного органа), определяемый (определяемое) Президентом Российской Федерации.";</w:t>
      </w:r>
      <w:proofErr w:type="gramEnd"/>
    </w:p>
    <w:p w:rsidR="00AB3BE1" w:rsidRDefault="00AB3BE1">
      <w:pPr>
        <w:pStyle w:val="ConsPlusNormal"/>
        <w:ind w:firstLine="540"/>
        <w:jc w:val="both"/>
      </w:pPr>
    </w:p>
    <w:p w:rsidR="00AB3BE1" w:rsidRDefault="00AB3BE1">
      <w:pPr>
        <w:pStyle w:val="ConsPlusNormal"/>
        <w:ind w:firstLine="540"/>
        <w:jc w:val="both"/>
      </w:pPr>
      <w:r>
        <w:t xml:space="preserve">4) </w:t>
      </w:r>
      <w:hyperlink r:id="rId80" w:history="1">
        <w:r>
          <w:rPr>
            <w:color w:val="0000FF"/>
          </w:rPr>
          <w:t>дополнить</w:t>
        </w:r>
      </w:hyperlink>
      <w:r>
        <w:t xml:space="preserve"> статьей 90.1 следующего содержания:</w:t>
      </w:r>
    </w:p>
    <w:p w:rsidR="00AB3BE1" w:rsidRDefault="00AB3BE1">
      <w:pPr>
        <w:pStyle w:val="ConsPlusNormal"/>
        <w:ind w:firstLine="540"/>
        <w:jc w:val="both"/>
      </w:pPr>
    </w:p>
    <w:p w:rsidR="00AB3BE1" w:rsidRDefault="00AB3BE1">
      <w:pPr>
        <w:pStyle w:val="ConsPlusNormal"/>
        <w:ind w:firstLine="540"/>
        <w:jc w:val="both"/>
      </w:pPr>
      <w:r>
        <w:t xml:space="preserve">"Статья 90.1. </w:t>
      </w:r>
      <w:proofErr w:type="gramStart"/>
      <w:r>
        <w:t xml:space="preserve">Граждане, претендующие на должности в Банке России, перечень которых утвержден Советом директоров, и служащие Банка России, занимающие указанные должности, обязаны представлять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порядке, установленном Федеральным </w:t>
      </w:r>
      <w:hyperlink r:id="rId81" w:history="1">
        <w:r>
          <w:rPr>
            <w:color w:val="0000FF"/>
          </w:rPr>
          <w:t>законом</w:t>
        </w:r>
      </w:hyperlink>
      <w:r>
        <w:t xml:space="preserve"> от 25 декабря 2008 года N</w:t>
      </w:r>
      <w:proofErr w:type="gramEnd"/>
      <w:r>
        <w:t xml:space="preserve"> </w:t>
      </w:r>
      <w:proofErr w:type="gramStart"/>
      <w:r>
        <w:t xml:space="preserve">273-ФЗ "О противодействии коррупции" и Федеральным </w:t>
      </w:r>
      <w:hyperlink r:id="rId82"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нормативными актами Банка России, в подразделение Банка России (должностному лицу Банка России), определяемое (определяемому) нормативными актами Банка России.</w:t>
      </w:r>
      <w:proofErr w:type="gramEnd"/>
    </w:p>
    <w:p w:rsidR="00AB3BE1" w:rsidRDefault="00AB3BE1">
      <w:pPr>
        <w:pStyle w:val="ConsPlusNormal"/>
        <w:spacing w:before="220"/>
        <w:ind w:firstLine="540"/>
        <w:jc w:val="both"/>
      </w:pPr>
      <w:proofErr w:type="gramStart"/>
      <w:r>
        <w:t>Непредставление гражданином, претендующим на должность в Банке России, включенную в перечень, утвержденный Советом директоров,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своих супруги (супруга) и несовершеннолетних детей является основанием для отказа в</w:t>
      </w:r>
      <w:proofErr w:type="gramEnd"/>
      <w:r>
        <w:t xml:space="preserve"> </w:t>
      </w:r>
      <w:proofErr w:type="gramStart"/>
      <w:r>
        <w:t>приеме</w:t>
      </w:r>
      <w:proofErr w:type="gramEnd"/>
      <w:r>
        <w:t xml:space="preserve"> указанного гражданина на работу в Банк России.</w:t>
      </w:r>
    </w:p>
    <w:p w:rsidR="00AB3BE1" w:rsidRDefault="00AB3BE1">
      <w:pPr>
        <w:pStyle w:val="ConsPlusNormal"/>
        <w:spacing w:before="220"/>
        <w:ind w:firstLine="540"/>
        <w:jc w:val="both"/>
      </w:pPr>
      <w:r>
        <w:t>Невыполнение служащим Банка России, занимающим должность, включенную в перечень, утвержденный Советом директоров, обязанности, предусмотренной частью первой настоящей статьи, и непринятие им мер по предотвращению или урегулированию конфликта интересов, стороной которого он является, являются правонарушениями, влекущими увольнение из Банка России</w:t>
      </w:r>
      <w:proofErr w:type="gramStart"/>
      <w:r>
        <w:t>.".</w:t>
      </w:r>
      <w:proofErr w:type="gramEnd"/>
    </w:p>
    <w:p w:rsidR="00AB3BE1" w:rsidRDefault="00AB3BE1">
      <w:pPr>
        <w:pStyle w:val="ConsPlusNormal"/>
        <w:ind w:firstLine="540"/>
        <w:jc w:val="both"/>
      </w:pPr>
    </w:p>
    <w:p w:rsidR="00AB3BE1" w:rsidRDefault="00AB3BE1">
      <w:pPr>
        <w:pStyle w:val="ConsPlusTitle"/>
        <w:ind w:firstLine="540"/>
        <w:jc w:val="both"/>
        <w:outlineLvl w:val="0"/>
      </w:pPr>
      <w:r>
        <w:t>Статья 16</w:t>
      </w:r>
    </w:p>
    <w:p w:rsidR="00AB3BE1" w:rsidRDefault="00AB3BE1">
      <w:pPr>
        <w:pStyle w:val="ConsPlusNormal"/>
        <w:ind w:firstLine="540"/>
        <w:jc w:val="both"/>
      </w:pPr>
    </w:p>
    <w:p w:rsidR="00AB3BE1" w:rsidRDefault="00AB3BE1">
      <w:pPr>
        <w:pStyle w:val="ConsPlusNormal"/>
        <w:ind w:firstLine="540"/>
        <w:jc w:val="both"/>
      </w:pPr>
      <w:proofErr w:type="gramStart"/>
      <w:r>
        <w:t xml:space="preserve">Внести в Федеральный </w:t>
      </w:r>
      <w:hyperlink r:id="rId83" w:history="1">
        <w:r>
          <w:rPr>
            <w:color w:val="0000FF"/>
          </w:rPr>
          <w:t>закон</w:t>
        </w:r>
      </w:hyperlink>
      <w:r>
        <w:t xml:space="preserve"> от 27 июля 2004 года N 79-ФЗ "О государственной гражданской службе Российской Федерации" (Собрание законодательства Российской Федерации, 2004, N 31, ст. 3215; 2007, N 10, ст. 1151; N 16, ст. 1828; 2008, N 13, ст. 1186; N 30, ст. 3616; N 52, ст. 6235; 2010, </w:t>
      </w:r>
      <w:r>
        <w:lastRenderedPageBreak/>
        <w:t>N 5, ст. 459;</w:t>
      </w:r>
      <w:proofErr w:type="gramEnd"/>
      <w:r>
        <w:t xml:space="preserve"> </w:t>
      </w:r>
      <w:proofErr w:type="gramStart"/>
      <w:r>
        <w:t>2011, N 27, ст. 3866; N 48, ст. 6730) следующие изменения:</w:t>
      </w:r>
      <w:proofErr w:type="gramEnd"/>
    </w:p>
    <w:p w:rsidR="00AB3BE1" w:rsidRDefault="00AB3BE1">
      <w:pPr>
        <w:pStyle w:val="ConsPlusNormal"/>
        <w:spacing w:before="220"/>
        <w:ind w:firstLine="540"/>
        <w:jc w:val="both"/>
      </w:pPr>
      <w:r>
        <w:t xml:space="preserve">1) в </w:t>
      </w:r>
      <w:hyperlink r:id="rId84" w:history="1">
        <w:r>
          <w:rPr>
            <w:color w:val="0000FF"/>
          </w:rPr>
          <w:t>пункте 10 части 1 статьи 16</w:t>
        </w:r>
      </w:hyperlink>
      <w:r>
        <w:t xml:space="preserve"> слова "и Федеральным" заменить словом ", Федеральным", дополнить словами "и другими федеральными законами";</w:t>
      </w:r>
    </w:p>
    <w:p w:rsidR="00AB3BE1" w:rsidRDefault="00AB3BE1">
      <w:pPr>
        <w:pStyle w:val="ConsPlusNormal"/>
        <w:spacing w:before="220"/>
        <w:ind w:firstLine="540"/>
        <w:jc w:val="both"/>
      </w:pPr>
      <w:r>
        <w:t xml:space="preserve">2) в </w:t>
      </w:r>
      <w:hyperlink r:id="rId85" w:history="1">
        <w:r>
          <w:rPr>
            <w:color w:val="0000FF"/>
          </w:rPr>
          <w:t>статье 20</w:t>
        </w:r>
      </w:hyperlink>
      <w:r>
        <w:t>:</w:t>
      </w:r>
    </w:p>
    <w:p w:rsidR="00AB3BE1" w:rsidRDefault="00AB3BE1">
      <w:pPr>
        <w:pStyle w:val="ConsPlusNormal"/>
        <w:spacing w:before="220"/>
        <w:ind w:firstLine="540"/>
        <w:jc w:val="both"/>
      </w:pPr>
      <w:r>
        <w:t xml:space="preserve">а) в </w:t>
      </w:r>
      <w:hyperlink r:id="rId86" w:history="1">
        <w:r>
          <w:rPr>
            <w:color w:val="0000FF"/>
          </w:rPr>
          <w:t>части 6.1</w:t>
        </w:r>
      </w:hyperlink>
      <w:r>
        <w:t xml:space="preserve"> слова "своих супруги (супруга) и несовершеннолетних детей" заменить словами "членов своей семьи";</w:t>
      </w:r>
    </w:p>
    <w:p w:rsidR="00AB3BE1" w:rsidRDefault="00AB3BE1">
      <w:pPr>
        <w:pStyle w:val="ConsPlusNormal"/>
        <w:spacing w:before="220"/>
        <w:ind w:firstLine="540"/>
        <w:jc w:val="both"/>
      </w:pPr>
      <w:r>
        <w:t xml:space="preserve">б) </w:t>
      </w:r>
      <w:hyperlink r:id="rId87" w:history="1">
        <w:r>
          <w:rPr>
            <w:color w:val="0000FF"/>
          </w:rPr>
          <w:t>часть 7</w:t>
        </w:r>
      </w:hyperlink>
      <w:r>
        <w:t xml:space="preserve"> после слов "в настоящей статье" дополнить словами "и статье 20.1 настоящего Федерального закона";</w:t>
      </w:r>
    </w:p>
    <w:p w:rsidR="00AB3BE1" w:rsidRDefault="00AB3BE1">
      <w:pPr>
        <w:pStyle w:val="ConsPlusNormal"/>
        <w:spacing w:before="220"/>
        <w:ind w:firstLine="540"/>
        <w:jc w:val="both"/>
      </w:pPr>
      <w:r>
        <w:t xml:space="preserve">3) главу 3 </w:t>
      </w:r>
      <w:hyperlink r:id="rId88" w:history="1">
        <w:r>
          <w:rPr>
            <w:color w:val="0000FF"/>
          </w:rPr>
          <w:t>дополнить</w:t>
        </w:r>
      </w:hyperlink>
      <w:r>
        <w:t xml:space="preserve"> статьей 20.1 следующего содержания:</w:t>
      </w:r>
    </w:p>
    <w:p w:rsidR="00AB3BE1" w:rsidRDefault="00AB3BE1">
      <w:pPr>
        <w:pStyle w:val="ConsPlusNormal"/>
        <w:ind w:firstLine="540"/>
        <w:jc w:val="both"/>
      </w:pPr>
    </w:p>
    <w:p w:rsidR="00AB3BE1" w:rsidRDefault="00AB3BE1">
      <w:pPr>
        <w:pStyle w:val="ConsPlusNormal"/>
        <w:ind w:firstLine="540"/>
        <w:jc w:val="both"/>
      </w:pPr>
      <w:r>
        <w:t>"Статья 20.1. Представление сведений о расходах</w:t>
      </w:r>
    </w:p>
    <w:p w:rsidR="00AB3BE1" w:rsidRDefault="00AB3BE1">
      <w:pPr>
        <w:pStyle w:val="ConsPlusNormal"/>
        <w:ind w:firstLine="540"/>
        <w:jc w:val="both"/>
      </w:pPr>
    </w:p>
    <w:p w:rsidR="00AB3BE1" w:rsidRDefault="00AB3BE1">
      <w:pPr>
        <w:pStyle w:val="ConsPlusNormal"/>
        <w:ind w:firstLine="540"/>
        <w:jc w:val="both"/>
      </w:pPr>
      <w:r>
        <w:t>1. Гражданский служащий, замещающий должность гражданской службы, включенную в перечень,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AB3BE1" w:rsidRDefault="00AB3BE1">
      <w:pPr>
        <w:pStyle w:val="ConsPlusNormal"/>
        <w:spacing w:before="220"/>
        <w:ind w:firstLine="540"/>
        <w:jc w:val="both"/>
      </w:pPr>
      <w:r>
        <w:t xml:space="preserve">2. </w:t>
      </w:r>
      <w:proofErr w:type="gramStart"/>
      <w:r>
        <w:t xml:space="preserve">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89" w:history="1">
        <w:r>
          <w:rPr>
            <w:color w:val="0000FF"/>
          </w:rPr>
          <w:t>законом</w:t>
        </w:r>
      </w:hyperlink>
      <w:r>
        <w:t xml:space="preserve"> от 25 декабря 2008 года N 273-ФЗ "О противодействии коррупции" и Федеральным </w:t>
      </w:r>
      <w:hyperlink r:id="rId90"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roofErr w:type="gramEnd"/>
    </w:p>
    <w:p w:rsidR="00AB3BE1" w:rsidRDefault="00AB3BE1">
      <w:pPr>
        <w:pStyle w:val="ConsPlusNormal"/>
        <w:spacing w:before="220"/>
        <w:ind w:firstLine="540"/>
        <w:jc w:val="both"/>
      </w:pPr>
      <w:r>
        <w:t xml:space="preserve">3. </w:t>
      </w:r>
      <w:proofErr w:type="gramStart"/>
      <w:r>
        <w:t>Непредставление гражданским служащим или представление им неполных или недостоверных сведений о своих доходах, расходах, об имуществе и обязательствах имущественного характера либо непредставление или представление заведомо неполных или недостоверных сведений о доходах, расходах, об имуществе и обязательствах имущественного характера членов своей семьи в случае, если представление таких сведений обязательно, является правонарушением, влекущим увольнение гражданского служащего с гражданской службы.";</w:t>
      </w:r>
      <w:proofErr w:type="gramEnd"/>
    </w:p>
    <w:p w:rsidR="00AB3BE1" w:rsidRDefault="00AB3BE1">
      <w:pPr>
        <w:pStyle w:val="ConsPlusNormal"/>
        <w:ind w:firstLine="540"/>
        <w:jc w:val="both"/>
      </w:pPr>
    </w:p>
    <w:p w:rsidR="00AB3BE1" w:rsidRDefault="00AB3BE1">
      <w:pPr>
        <w:pStyle w:val="ConsPlusNormal"/>
        <w:ind w:firstLine="540"/>
        <w:jc w:val="both"/>
      </w:pPr>
      <w:r>
        <w:t xml:space="preserve">4) </w:t>
      </w:r>
      <w:hyperlink r:id="rId91" w:history="1">
        <w:r>
          <w:rPr>
            <w:color w:val="0000FF"/>
          </w:rPr>
          <w:t>подпункт "а" пункта 2 части 2 статьи 32</w:t>
        </w:r>
      </w:hyperlink>
      <w:r>
        <w:t xml:space="preserve"> изложить в следующей редакции:</w:t>
      </w:r>
    </w:p>
    <w:p w:rsidR="00AB3BE1" w:rsidRDefault="00AB3BE1">
      <w:pPr>
        <w:pStyle w:val="ConsPlusNormal"/>
        <w:spacing w:before="220"/>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92" w:history="1">
        <w:r>
          <w:rPr>
            <w:color w:val="0000FF"/>
          </w:rPr>
          <w:t>законом</w:t>
        </w:r>
      </w:hyperlink>
      <w:r>
        <w:t xml:space="preserve"> от 25 декабря 2008 года N 273-ФЗ "О противодействии коррупции" и другими федеральными законами</w:t>
      </w:r>
      <w:proofErr w:type="gramStart"/>
      <w:r>
        <w:t>;"</w:t>
      </w:r>
      <w:proofErr w:type="gramEnd"/>
      <w:r>
        <w:t>;</w:t>
      </w:r>
    </w:p>
    <w:p w:rsidR="00AB3BE1" w:rsidRDefault="00AB3BE1">
      <w:pPr>
        <w:pStyle w:val="ConsPlusNormal"/>
        <w:spacing w:before="220"/>
        <w:ind w:firstLine="540"/>
        <w:jc w:val="both"/>
      </w:pPr>
      <w:r>
        <w:t xml:space="preserve">5) в </w:t>
      </w:r>
      <w:hyperlink r:id="rId93" w:history="1">
        <w:r>
          <w:rPr>
            <w:color w:val="0000FF"/>
          </w:rPr>
          <w:t>пункте 1.1 части 1 статьи 37</w:t>
        </w:r>
      </w:hyperlink>
      <w:r>
        <w:t xml:space="preserve"> слова "и Федеральным" заменить словом ", Федеральным", дополнить словами "и другими федеральными законами";</w:t>
      </w:r>
    </w:p>
    <w:p w:rsidR="00AB3BE1" w:rsidRDefault="00AB3BE1">
      <w:pPr>
        <w:pStyle w:val="ConsPlusNormal"/>
        <w:spacing w:before="220"/>
        <w:ind w:firstLine="540"/>
        <w:jc w:val="both"/>
      </w:pPr>
      <w:r>
        <w:t xml:space="preserve">6) </w:t>
      </w:r>
      <w:hyperlink r:id="rId94" w:history="1">
        <w:r>
          <w:rPr>
            <w:color w:val="0000FF"/>
          </w:rPr>
          <w:t>пункт 2 части 1 статьи 59.2</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ind w:firstLine="540"/>
        <w:jc w:val="both"/>
      </w:pPr>
    </w:p>
    <w:p w:rsidR="00AB3BE1" w:rsidRDefault="00AB3BE1">
      <w:pPr>
        <w:pStyle w:val="ConsPlusTitle"/>
        <w:ind w:firstLine="540"/>
        <w:jc w:val="both"/>
        <w:outlineLvl w:val="0"/>
      </w:pPr>
      <w:r>
        <w:t>Статья 17</w:t>
      </w:r>
    </w:p>
    <w:p w:rsidR="00AB3BE1" w:rsidRDefault="00AB3BE1">
      <w:pPr>
        <w:pStyle w:val="ConsPlusNormal"/>
        <w:ind w:firstLine="540"/>
        <w:jc w:val="both"/>
      </w:pPr>
    </w:p>
    <w:p w:rsidR="00AB3BE1" w:rsidRDefault="00AB3BE1">
      <w:pPr>
        <w:pStyle w:val="ConsPlusNormal"/>
        <w:ind w:firstLine="540"/>
        <w:jc w:val="both"/>
      </w:pPr>
      <w:r>
        <w:t xml:space="preserve">Внести в </w:t>
      </w:r>
      <w:hyperlink r:id="rId95" w:history="1">
        <w:r>
          <w:rPr>
            <w:color w:val="0000FF"/>
          </w:rPr>
          <w:t>статью 15</w:t>
        </w:r>
      </w:hyperlink>
      <w:r>
        <w:t xml:space="preserve"> Федерального закона от 2 марта 2007 года N 25-ФЗ "О муниципальной службе в Российской Федерации" (Собрание законодательства Российской Федерации, 2007, N 10, ст. 1152; 2011, N 48, ст. 6730) следующие изменения:</w:t>
      </w:r>
    </w:p>
    <w:p w:rsidR="00AB3BE1" w:rsidRDefault="00AB3BE1">
      <w:pPr>
        <w:pStyle w:val="ConsPlusNormal"/>
        <w:spacing w:before="220"/>
        <w:ind w:firstLine="540"/>
        <w:jc w:val="both"/>
      </w:pPr>
      <w:r>
        <w:lastRenderedPageBreak/>
        <w:t xml:space="preserve">1) </w:t>
      </w:r>
      <w:hyperlink r:id="rId96" w:history="1">
        <w:r>
          <w:rPr>
            <w:color w:val="0000FF"/>
          </w:rPr>
          <w:t>наименование</w:t>
        </w:r>
      </w:hyperlink>
      <w:r>
        <w:t xml:space="preserve"> изложить в следующей редакции:</w:t>
      </w:r>
    </w:p>
    <w:p w:rsidR="00AB3BE1" w:rsidRDefault="00AB3BE1">
      <w:pPr>
        <w:pStyle w:val="ConsPlusNormal"/>
        <w:spacing w:before="220"/>
        <w:ind w:firstLine="540"/>
        <w:jc w:val="both"/>
      </w:pPr>
      <w:r>
        <w:t>"Статья 15. Представление сведений о доходах, расходах, об имуществе и обязательствах имущественного характера";</w:t>
      </w:r>
    </w:p>
    <w:p w:rsidR="00AB3BE1" w:rsidRDefault="00AB3BE1">
      <w:pPr>
        <w:pStyle w:val="ConsPlusNormal"/>
        <w:spacing w:before="220"/>
        <w:ind w:firstLine="540"/>
        <w:jc w:val="both"/>
      </w:pPr>
      <w:r>
        <w:t xml:space="preserve">2) в </w:t>
      </w:r>
      <w:hyperlink r:id="rId97" w:history="1">
        <w:r>
          <w:rPr>
            <w:color w:val="0000FF"/>
          </w:rPr>
          <w:t>части 1</w:t>
        </w:r>
      </w:hyperlink>
      <w:r>
        <w:t xml:space="preserve"> слово "ежегодно" исключить, после слов "представляются в порядке" дополнить словом ", сроки";</w:t>
      </w:r>
    </w:p>
    <w:p w:rsidR="00AB3BE1" w:rsidRDefault="00AB3BE1">
      <w:pPr>
        <w:pStyle w:val="ConsPlusNormal"/>
        <w:spacing w:before="220"/>
        <w:ind w:firstLine="540"/>
        <w:jc w:val="both"/>
      </w:pPr>
      <w:r>
        <w:t xml:space="preserve">3) </w:t>
      </w:r>
      <w:hyperlink r:id="rId98" w:history="1">
        <w:r>
          <w:rPr>
            <w:color w:val="0000FF"/>
          </w:rPr>
          <w:t>дополнить</w:t>
        </w:r>
      </w:hyperlink>
      <w:r>
        <w:t xml:space="preserve"> частью 1.1 следующего содержания:</w:t>
      </w:r>
    </w:p>
    <w:p w:rsidR="00AB3BE1" w:rsidRDefault="00AB3BE1">
      <w:pPr>
        <w:pStyle w:val="ConsPlusNormal"/>
        <w:spacing w:before="220"/>
        <w:ind w:firstLine="540"/>
        <w:jc w:val="both"/>
      </w:pPr>
      <w:r>
        <w:t xml:space="preserve">"1.1. </w:t>
      </w:r>
      <w:proofErr w:type="gramStart"/>
      <w:r>
        <w:t>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roofErr w:type="gramEnd"/>
    </w:p>
    <w:p w:rsidR="00AB3BE1" w:rsidRDefault="00AB3BE1">
      <w:pPr>
        <w:pStyle w:val="ConsPlusNormal"/>
        <w:spacing w:before="220"/>
        <w:ind w:firstLine="540"/>
        <w:jc w:val="both"/>
      </w:pPr>
      <w:r>
        <w:t xml:space="preserve">4) </w:t>
      </w:r>
      <w:hyperlink r:id="rId99" w:history="1">
        <w:r>
          <w:rPr>
            <w:color w:val="0000FF"/>
          </w:rPr>
          <w:t>дополнить</w:t>
        </w:r>
      </w:hyperlink>
      <w:r>
        <w:t xml:space="preserve"> частью 1.2 следующего содержания:</w:t>
      </w:r>
    </w:p>
    <w:p w:rsidR="00AB3BE1" w:rsidRDefault="00AB3BE1">
      <w:pPr>
        <w:pStyle w:val="ConsPlusNormal"/>
        <w:spacing w:before="220"/>
        <w:ind w:firstLine="540"/>
        <w:jc w:val="both"/>
      </w:pPr>
      <w:r>
        <w:t xml:space="preserve">"1.2. </w:t>
      </w:r>
      <w:proofErr w:type="gramStart"/>
      <w:r>
        <w:t xml:space="preserve">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100" w:history="1">
        <w:r>
          <w:rPr>
            <w:color w:val="0000FF"/>
          </w:rPr>
          <w:t>законом</w:t>
        </w:r>
      </w:hyperlink>
      <w:r>
        <w:t xml:space="preserve"> от 25 декабря 2008 года N 273-ФЗ "О противодействии коррупции" и Федеральным </w:t>
      </w:r>
      <w:hyperlink r:id="rId101"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субъектов</w:t>
      </w:r>
      <w:proofErr w:type="gramEnd"/>
      <w:r>
        <w:t xml:space="preserve"> Российской Федерации, муниципальными правовыми актами</w:t>
      </w:r>
      <w:proofErr w:type="gramStart"/>
      <w:r>
        <w:t>.";</w:t>
      </w:r>
      <w:proofErr w:type="gramEnd"/>
    </w:p>
    <w:p w:rsidR="00AB3BE1" w:rsidRDefault="00AB3BE1">
      <w:pPr>
        <w:pStyle w:val="ConsPlusNormal"/>
        <w:spacing w:before="220"/>
        <w:ind w:firstLine="540"/>
        <w:jc w:val="both"/>
      </w:pPr>
      <w:r>
        <w:t xml:space="preserve">5) </w:t>
      </w:r>
      <w:hyperlink r:id="rId102" w:history="1">
        <w:r>
          <w:rPr>
            <w:color w:val="0000FF"/>
          </w:rPr>
          <w:t>часть 2</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spacing w:before="220"/>
        <w:ind w:firstLine="540"/>
        <w:jc w:val="both"/>
      </w:pPr>
      <w:r>
        <w:t xml:space="preserve">6) </w:t>
      </w:r>
      <w:hyperlink r:id="rId103" w:history="1">
        <w:r>
          <w:rPr>
            <w:color w:val="0000FF"/>
          </w:rPr>
          <w:t>часть 3</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spacing w:before="220"/>
        <w:ind w:firstLine="540"/>
        <w:jc w:val="both"/>
      </w:pPr>
      <w:r>
        <w:t xml:space="preserve">7) </w:t>
      </w:r>
      <w:hyperlink r:id="rId104" w:history="1">
        <w:r>
          <w:rPr>
            <w:color w:val="0000FF"/>
          </w:rPr>
          <w:t>часть 4</w:t>
        </w:r>
      </w:hyperlink>
      <w:r>
        <w:t xml:space="preserve"> изложить в следующей редакции:</w:t>
      </w:r>
    </w:p>
    <w:p w:rsidR="00AB3BE1" w:rsidRDefault="00AB3BE1">
      <w:pPr>
        <w:pStyle w:val="ConsPlusNormal"/>
        <w:spacing w:before="220"/>
        <w:ind w:firstLine="540"/>
        <w:jc w:val="both"/>
      </w:pPr>
      <w:r>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AB3BE1" w:rsidRDefault="00AB3BE1">
      <w:pPr>
        <w:pStyle w:val="ConsPlusNormal"/>
        <w:spacing w:before="220"/>
        <w:ind w:firstLine="540"/>
        <w:jc w:val="both"/>
      </w:pPr>
      <w:r>
        <w:t xml:space="preserve">8) </w:t>
      </w:r>
      <w:hyperlink r:id="rId105" w:history="1">
        <w:r>
          <w:rPr>
            <w:color w:val="0000FF"/>
          </w:rPr>
          <w:t>часть 5</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spacing w:before="220"/>
        <w:ind w:firstLine="540"/>
        <w:jc w:val="both"/>
      </w:pPr>
      <w:r>
        <w:t xml:space="preserve">9) </w:t>
      </w:r>
      <w:hyperlink r:id="rId106" w:history="1">
        <w:r>
          <w:rPr>
            <w:color w:val="0000FF"/>
          </w:rPr>
          <w:t>часть 6</w:t>
        </w:r>
      </w:hyperlink>
      <w:r>
        <w:t xml:space="preserve"> после слов "соответствующий перечень</w:t>
      </w:r>
      <w:proofErr w:type="gramStart"/>
      <w:r>
        <w:t>,"</w:t>
      </w:r>
      <w:proofErr w:type="gramEnd"/>
      <w:r>
        <w:t xml:space="preserve"> дополнить словами "достоверности и полноты сведений о доходах, расходах, об имуществе и обязательствах имущественного характера, представляемых".</w:t>
      </w:r>
    </w:p>
    <w:p w:rsidR="00AB3BE1" w:rsidRDefault="00AB3BE1">
      <w:pPr>
        <w:pStyle w:val="ConsPlusNormal"/>
        <w:ind w:firstLine="540"/>
        <w:jc w:val="both"/>
      </w:pPr>
    </w:p>
    <w:p w:rsidR="00AB3BE1" w:rsidRDefault="00AB3BE1">
      <w:pPr>
        <w:pStyle w:val="ConsPlusTitle"/>
        <w:ind w:firstLine="540"/>
        <w:jc w:val="both"/>
        <w:outlineLvl w:val="0"/>
      </w:pPr>
      <w:r>
        <w:t>Статья 18</w:t>
      </w:r>
    </w:p>
    <w:p w:rsidR="00AB3BE1" w:rsidRDefault="00AB3BE1">
      <w:pPr>
        <w:pStyle w:val="ConsPlusNormal"/>
        <w:ind w:firstLine="540"/>
        <w:jc w:val="both"/>
      </w:pPr>
    </w:p>
    <w:p w:rsidR="00AB3BE1" w:rsidRDefault="00AB3BE1">
      <w:pPr>
        <w:pStyle w:val="ConsPlusNormal"/>
        <w:ind w:firstLine="540"/>
        <w:jc w:val="both"/>
      </w:pPr>
      <w:r>
        <w:t xml:space="preserve">Внести в Федеральный </w:t>
      </w:r>
      <w:hyperlink r:id="rId107" w:history="1">
        <w:r>
          <w:rPr>
            <w:color w:val="0000FF"/>
          </w:rPr>
          <w:t>закон</w:t>
        </w:r>
      </w:hyperlink>
      <w:r>
        <w:t xml:space="preserve"> от 25 декабря 2008 года N 273-ФЗ "О противодействии коррупции" (Собрание законодательства Российской Федерации, 2008, N 52, ст. 6228; 2011, N 29, ст. 4291; N 48, ст. 6730) следующие изменения:</w:t>
      </w:r>
    </w:p>
    <w:p w:rsidR="00AB3BE1" w:rsidRDefault="00AB3BE1">
      <w:pPr>
        <w:pStyle w:val="ConsPlusNormal"/>
        <w:spacing w:before="220"/>
        <w:ind w:firstLine="540"/>
        <w:jc w:val="both"/>
      </w:pPr>
      <w:r>
        <w:t xml:space="preserve">1) </w:t>
      </w:r>
      <w:hyperlink r:id="rId108" w:history="1">
        <w:r>
          <w:rPr>
            <w:color w:val="0000FF"/>
          </w:rPr>
          <w:t>пункт 4 статьи 6</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spacing w:before="220"/>
        <w:ind w:firstLine="540"/>
        <w:jc w:val="both"/>
      </w:pPr>
      <w:r>
        <w:t xml:space="preserve">2) в </w:t>
      </w:r>
      <w:hyperlink r:id="rId109" w:history="1">
        <w:r>
          <w:rPr>
            <w:color w:val="0000FF"/>
          </w:rPr>
          <w:t>статье 8</w:t>
        </w:r>
      </w:hyperlink>
      <w:r>
        <w:t>:</w:t>
      </w:r>
    </w:p>
    <w:p w:rsidR="00AB3BE1" w:rsidRDefault="00AB3BE1">
      <w:pPr>
        <w:pStyle w:val="ConsPlusNormal"/>
        <w:spacing w:before="220"/>
        <w:ind w:firstLine="540"/>
        <w:jc w:val="both"/>
      </w:pPr>
      <w:r>
        <w:t xml:space="preserve">а) </w:t>
      </w:r>
      <w:hyperlink r:id="rId110" w:history="1">
        <w:r>
          <w:rPr>
            <w:color w:val="0000FF"/>
          </w:rPr>
          <w:t>наименование</w:t>
        </w:r>
      </w:hyperlink>
      <w:r>
        <w:t xml:space="preserve"> изложить в следующей редакции:</w:t>
      </w:r>
    </w:p>
    <w:p w:rsidR="00AB3BE1" w:rsidRDefault="00AB3BE1">
      <w:pPr>
        <w:pStyle w:val="ConsPlusNormal"/>
        <w:spacing w:before="220"/>
        <w:ind w:firstLine="540"/>
        <w:jc w:val="both"/>
      </w:pPr>
      <w:r>
        <w:t xml:space="preserve">"Статья 8. Представление сведений о доходах, об имуществе и обязательствах </w:t>
      </w:r>
      <w:r>
        <w:lastRenderedPageBreak/>
        <w:t>имущественного характера";</w:t>
      </w:r>
    </w:p>
    <w:p w:rsidR="00AB3BE1" w:rsidRDefault="00AB3BE1">
      <w:pPr>
        <w:pStyle w:val="ConsPlusNormal"/>
        <w:spacing w:before="220"/>
        <w:ind w:firstLine="540"/>
        <w:jc w:val="both"/>
      </w:pPr>
      <w:r>
        <w:t xml:space="preserve">б) часть 1 </w:t>
      </w:r>
      <w:hyperlink r:id="rId111" w:history="1">
        <w:r>
          <w:rPr>
            <w:color w:val="0000FF"/>
          </w:rPr>
          <w:t>дополнить</w:t>
        </w:r>
      </w:hyperlink>
      <w:r>
        <w:t xml:space="preserve"> пунктом 1.1 следующего содержания:</w:t>
      </w:r>
    </w:p>
    <w:p w:rsidR="00AB3BE1" w:rsidRDefault="00AB3BE1">
      <w:pPr>
        <w:pStyle w:val="ConsPlusNormal"/>
        <w:spacing w:before="220"/>
        <w:ind w:firstLine="540"/>
        <w:jc w:val="both"/>
      </w:pPr>
      <w:r>
        <w:t xml:space="preserve">"1.1) граждане, претендующие на замещение </w:t>
      </w:r>
      <w:proofErr w:type="gramStart"/>
      <w:r>
        <w:t>должностей членов Совета директоров Центрального банка Российской</w:t>
      </w:r>
      <w:proofErr w:type="gramEnd"/>
      <w:r>
        <w:t xml:space="preserve"> Федерации, должностей в Центральном банке Российской Федерации, включенных в перечень, утвержденный Советом директоров Центрального банка Российской Федерации;";</w:t>
      </w:r>
    </w:p>
    <w:p w:rsidR="00AB3BE1" w:rsidRDefault="00AB3BE1">
      <w:pPr>
        <w:pStyle w:val="ConsPlusNormal"/>
        <w:spacing w:before="220"/>
        <w:ind w:firstLine="540"/>
        <w:jc w:val="both"/>
      </w:pPr>
      <w:r>
        <w:t xml:space="preserve">в) в </w:t>
      </w:r>
      <w:hyperlink r:id="rId112" w:history="1">
        <w:r>
          <w:rPr>
            <w:color w:val="0000FF"/>
          </w:rPr>
          <w:t>части 2</w:t>
        </w:r>
      </w:hyperlink>
      <w:r>
        <w:t xml:space="preserve"> слова "и иными нормативными правовыми актами Российской Федерации" заменить словами ", иными нормативными правовыми актами Российской Федерации и нормативными актами Центрального банка Российской Федерации";</w:t>
      </w:r>
    </w:p>
    <w:p w:rsidR="00AB3BE1" w:rsidRDefault="00AB3BE1">
      <w:pPr>
        <w:pStyle w:val="ConsPlusNormal"/>
        <w:spacing w:before="220"/>
        <w:ind w:firstLine="540"/>
        <w:jc w:val="both"/>
      </w:pPr>
      <w:r>
        <w:t xml:space="preserve">г) </w:t>
      </w:r>
      <w:hyperlink r:id="rId113" w:history="1">
        <w:r>
          <w:rPr>
            <w:color w:val="0000FF"/>
          </w:rPr>
          <w:t>часть 3</w:t>
        </w:r>
      </w:hyperlink>
      <w:r>
        <w:t xml:space="preserve"> после слов "службу, на работу </w:t>
      </w:r>
      <w:proofErr w:type="gramStart"/>
      <w:r>
        <w:t>в</w:t>
      </w:r>
      <w:proofErr w:type="gramEnd"/>
      <w:r>
        <w:t xml:space="preserve">" дополнить </w:t>
      </w:r>
      <w:proofErr w:type="gramStart"/>
      <w:r>
        <w:t>словами</w:t>
      </w:r>
      <w:proofErr w:type="gramEnd"/>
      <w:r>
        <w:t xml:space="preserve"> "Центральный банк Российской Федерации,";</w:t>
      </w:r>
    </w:p>
    <w:p w:rsidR="00AB3BE1" w:rsidRDefault="00AB3BE1">
      <w:pPr>
        <w:pStyle w:val="ConsPlusNormal"/>
        <w:spacing w:before="220"/>
        <w:ind w:firstLine="540"/>
        <w:jc w:val="both"/>
      </w:pPr>
      <w:r>
        <w:t xml:space="preserve">д) </w:t>
      </w:r>
      <w:hyperlink r:id="rId114" w:history="1">
        <w:r>
          <w:rPr>
            <w:color w:val="0000FF"/>
          </w:rPr>
          <w:t>часть 6</w:t>
        </w:r>
      </w:hyperlink>
      <w:r>
        <w:t xml:space="preserve"> после слов "местного самоуправления</w:t>
      </w:r>
      <w:proofErr w:type="gramStart"/>
      <w:r>
        <w:t>,"</w:t>
      </w:r>
      <w:proofErr w:type="gramEnd"/>
      <w:r>
        <w:t xml:space="preserve"> дополнить словами "Центрального банка Российской Федерации,", дополнить словами ", нормативными актами Центрального банка Российской Федерации";</w:t>
      </w:r>
    </w:p>
    <w:p w:rsidR="00AB3BE1" w:rsidRDefault="00AB3BE1">
      <w:pPr>
        <w:pStyle w:val="ConsPlusNormal"/>
        <w:spacing w:before="220"/>
        <w:ind w:firstLine="540"/>
        <w:jc w:val="both"/>
      </w:pPr>
      <w:r>
        <w:t xml:space="preserve">е) в </w:t>
      </w:r>
      <w:hyperlink r:id="rId115" w:history="1">
        <w:r>
          <w:rPr>
            <w:color w:val="0000FF"/>
          </w:rPr>
          <w:t>части 7</w:t>
        </w:r>
      </w:hyperlink>
      <w:r>
        <w:t xml:space="preserve"> слова "пунктах 1 - 3" исключить;</w:t>
      </w:r>
    </w:p>
    <w:p w:rsidR="00AB3BE1" w:rsidRDefault="00AB3BE1">
      <w:pPr>
        <w:pStyle w:val="ConsPlusNormal"/>
        <w:spacing w:before="220"/>
        <w:ind w:firstLine="540"/>
        <w:jc w:val="both"/>
      </w:pPr>
      <w:r>
        <w:t xml:space="preserve">ж) в </w:t>
      </w:r>
      <w:hyperlink r:id="rId116" w:history="1">
        <w:r>
          <w:rPr>
            <w:color w:val="0000FF"/>
          </w:rPr>
          <w:t>части 8</w:t>
        </w:r>
      </w:hyperlink>
      <w:r>
        <w:t xml:space="preserve"> слова "в государственную корпорацию" заменить словами "в Центральный банк Российской Федерации, государственную корпорацию";</w:t>
      </w:r>
    </w:p>
    <w:p w:rsidR="00AB3BE1" w:rsidRDefault="00AB3BE1">
      <w:pPr>
        <w:pStyle w:val="ConsPlusNormal"/>
        <w:spacing w:before="220"/>
        <w:ind w:firstLine="540"/>
        <w:jc w:val="both"/>
      </w:pPr>
      <w:r>
        <w:t xml:space="preserve">з) в </w:t>
      </w:r>
      <w:hyperlink r:id="rId117" w:history="1">
        <w:r>
          <w:rPr>
            <w:color w:val="0000FF"/>
          </w:rPr>
          <w:t>части 9</w:t>
        </w:r>
      </w:hyperlink>
      <w:r>
        <w:t xml:space="preserve"> слова "в государственной корпорации" заменить словами "в Центральном банке Российской Федерации, государственной корпорации";</w:t>
      </w:r>
    </w:p>
    <w:p w:rsidR="00AB3BE1" w:rsidRDefault="00AB3BE1">
      <w:pPr>
        <w:pStyle w:val="ConsPlusNormal"/>
        <w:spacing w:before="220"/>
        <w:ind w:firstLine="540"/>
        <w:jc w:val="both"/>
      </w:pPr>
      <w:r>
        <w:t xml:space="preserve">3) </w:t>
      </w:r>
      <w:hyperlink r:id="rId118" w:history="1">
        <w:r>
          <w:rPr>
            <w:color w:val="0000FF"/>
          </w:rPr>
          <w:t>дополнить</w:t>
        </w:r>
      </w:hyperlink>
      <w:r>
        <w:t xml:space="preserve"> статьей 8.1 следующего содержания:</w:t>
      </w:r>
    </w:p>
    <w:p w:rsidR="00AB3BE1" w:rsidRDefault="00AB3BE1">
      <w:pPr>
        <w:pStyle w:val="ConsPlusNormal"/>
        <w:ind w:firstLine="540"/>
        <w:jc w:val="both"/>
      </w:pPr>
    </w:p>
    <w:p w:rsidR="00AB3BE1" w:rsidRDefault="00AB3BE1">
      <w:pPr>
        <w:pStyle w:val="ConsPlusNormal"/>
        <w:ind w:firstLine="540"/>
        <w:jc w:val="both"/>
      </w:pPr>
      <w:r>
        <w:t>"Статья 8.1. Представление сведений о расходах</w:t>
      </w:r>
    </w:p>
    <w:p w:rsidR="00AB3BE1" w:rsidRDefault="00AB3BE1">
      <w:pPr>
        <w:pStyle w:val="ConsPlusNormal"/>
        <w:ind w:firstLine="540"/>
        <w:jc w:val="both"/>
      </w:pPr>
    </w:p>
    <w:p w:rsidR="00AB3BE1" w:rsidRDefault="00AB3BE1">
      <w:pPr>
        <w:pStyle w:val="ConsPlusNormal"/>
        <w:ind w:firstLine="540"/>
        <w:jc w:val="both"/>
      </w:pPr>
      <w:r>
        <w:t xml:space="preserve">1. </w:t>
      </w:r>
      <w:proofErr w:type="gramStart"/>
      <w:r>
        <w:t xml:space="preserve">Лица, замещающие (занимающие) должности, включенные в перечни, установленные нормативными правовыми актами Российской Федерации или нормативными актами Центрального банка Российской Федерации, обязаны представлять сведения о своих расходах, а также о расходах своих супруги (супруга) и несовершеннолетних детей в случаях и порядке, которые установлены Федеральным </w:t>
      </w:r>
      <w:hyperlink r:id="rId119"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иными нормативными</w:t>
      </w:r>
      <w:proofErr w:type="gramEnd"/>
      <w:r>
        <w:t xml:space="preserve"> правовыми актами Российской Федерации и нормативными актами Центрального банка Российской Федерации.</w:t>
      </w:r>
    </w:p>
    <w:p w:rsidR="00AB3BE1" w:rsidRDefault="00AB3BE1">
      <w:pPr>
        <w:pStyle w:val="ConsPlusNormal"/>
        <w:spacing w:before="220"/>
        <w:ind w:firstLine="540"/>
        <w:jc w:val="both"/>
      </w:pPr>
      <w:r>
        <w:t xml:space="preserve">2. </w:t>
      </w:r>
      <w:proofErr w:type="gramStart"/>
      <w:r>
        <w:t xml:space="preserve">Контроль за соответствием расходов лиц, указанных в части 1 настоящей статьи, а также расходов их супруг (супругов) и несовершеннолетних детей общему доходу лиц, указанных в части 1 настоящей статьи, и их супруг (супругов) за три последних года, предшествующих совершению сделки, осуществляется в порядке, предусмотренном настоящим Федеральным законом и Федеральным </w:t>
      </w:r>
      <w:hyperlink r:id="rId120" w:history="1">
        <w:r>
          <w:rPr>
            <w:color w:val="0000FF"/>
          </w:rPr>
          <w:t>законом</w:t>
        </w:r>
      </w:hyperlink>
      <w:r>
        <w:t xml:space="preserve"> "О контроле за соответствием расходов лиц, замещающих государственные должности, и</w:t>
      </w:r>
      <w:proofErr w:type="gramEnd"/>
      <w:r>
        <w:t xml:space="preserve"> иных лиц их доходам", нормативными правовыми актами Президента Российской Федерации, иными нормативными правовыми актами Российской Федерации, нормативными актами Центрального банка Российской Федерации.</w:t>
      </w:r>
    </w:p>
    <w:p w:rsidR="00AB3BE1" w:rsidRDefault="00AB3BE1">
      <w:pPr>
        <w:pStyle w:val="ConsPlusNormal"/>
        <w:spacing w:before="220"/>
        <w:ind w:firstLine="540"/>
        <w:jc w:val="both"/>
      </w:pPr>
      <w:r>
        <w:t xml:space="preserve">3. </w:t>
      </w:r>
      <w:proofErr w:type="gramStart"/>
      <w:r>
        <w:t>Непредставление лицами, указанными в части 1 настоящей статьи,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(супруга) и несовершеннолетних детей в случае, если представление таких сведений обязательно, является правонарушением, влекущим освобождение лиц, указанных в части 1 настоящей статьи, от замещаемой (занимаемой) должности, увольнение в установленном</w:t>
      </w:r>
      <w:proofErr w:type="gramEnd"/>
      <w:r>
        <w:t xml:space="preserve"> </w:t>
      </w:r>
      <w:proofErr w:type="gramStart"/>
      <w:r>
        <w:t xml:space="preserve">порядке с </w:t>
      </w:r>
      <w:r>
        <w:lastRenderedPageBreak/>
        <w:t>государственной или муниципальной службы, из Центрального банка Российской Федерации, с работы в государственной корпорации,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иной организации, созданной Российской Федерацией на основании федерального закона, с работы в организации, создаваемой для выполнения задач, поставленных перед федеральными государственными органами.</w:t>
      </w:r>
      <w:proofErr w:type="gramEnd"/>
    </w:p>
    <w:p w:rsidR="00AB3BE1" w:rsidRDefault="00AB3BE1">
      <w:pPr>
        <w:pStyle w:val="ConsPlusNormal"/>
        <w:spacing w:before="220"/>
        <w:ind w:firstLine="540"/>
        <w:jc w:val="both"/>
      </w:pPr>
      <w:r>
        <w:t xml:space="preserve">4. </w:t>
      </w:r>
      <w:proofErr w:type="gramStart"/>
      <w:r>
        <w:t>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лица, замещающего (занимающего) одну из должностей, указанных в части 1 настоящей статьи, и его супруги (супруга) за три последних года, предшествующих совершению сделки, представленные</w:t>
      </w:r>
      <w:proofErr w:type="gramEnd"/>
      <w:r>
        <w:t xml:space="preserve"> </w:t>
      </w:r>
      <w:proofErr w:type="gramStart"/>
      <w:r>
        <w:t xml:space="preserve">в соответствии с Федеральным </w:t>
      </w:r>
      <w:hyperlink r:id="rId121" w:history="1">
        <w:r>
          <w:rPr>
            <w:color w:val="0000FF"/>
          </w:rPr>
          <w:t>законом</w:t>
        </w:r>
      </w:hyperlink>
      <w:r>
        <w:t xml:space="preserve"> "О контроле за соответствием расходов лиц, замещающих государственные должности, и иных лиц их доходам", размещаются в информационно-телекоммуникационной сети "Интернет" на официальных сайтах федеральных государственных органов, государственных органов субъектов Российской Федерации, органов местного самоуправления, Центрального банка Российской Федерации, государственных корпораций,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иных организаций</w:t>
      </w:r>
      <w:proofErr w:type="gramEnd"/>
      <w:r>
        <w:t>, созданных Российской Федерацией на основании федеральных законов, и предоставляются для опубликования средствам массовой информации в порядке, определяемом нормативными правовыми актами Президента Российской Федерации, иными нормативными правовыми актами Российской Федерации и нормативными актами Центрального банка Российской Федерации, с соблюдением установленных законодательством Российской Федерации требований о защите персональных данных</w:t>
      </w:r>
      <w:proofErr w:type="gramStart"/>
      <w:r>
        <w:t>.";</w:t>
      </w:r>
      <w:proofErr w:type="gramEnd"/>
    </w:p>
    <w:p w:rsidR="00AB3BE1" w:rsidRDefault="00AB3BE1">
      <w:pPr>
        <w:pStyle w:val="ConsPlusNormal"/>
        <w:ind w:firstLine="540"/>
        <w:jc w:val="both"/>
      </w:pPr>
    </w:p>
    <w:p w:rsidR="00AB3BE1" w:rsidRDefault="00AB3BE1">
      <w:pPr>
        <w:pStyle w:val="ConsPlusNormal"/>
        <w:ind w:firstLine="540"/>
        <w:jc w:val="both"/>
      </w:pPr>
      <w:r>
        <w:t xml:space="preserve">4) в </w:t>
      </w:r>
      <w:hyperlink r:id="rId122" w:history="1">
        <w:r>
          <w:rPr>
            <w:color w:val="0000FF"/>
          </w:rPr>
          <w:t>статье 11.1</w:t>
        </w:r>
      </w:hyperlink>
      <w:r>
        <w:t>:</w:t>
      </w:r>
    </w:p>
    <w:p w:rsidR="00AB3BE1" w:rsidRDefault="00AB3BE1">
      <w:pPr>
        <w:pStyle w:val="ConsPlusNormal"/>
        <w:spacing w:before="220"/>
        <w:ind w:firstLine="540"/>
        <w:jc w:val="both"/>
      </w:pPr>
      <w:r>
        <w:t xml:space="preserve">а) </w:t>
      </w:r>
      <w:hyperlink r:id="rId123" w:history="1">
        <w:r>
          <w:rPr>
            <w:color w:val="0000FF"/>
          </w:rPr>
          <w:t>наименование</w:t>
        </w:r>
      </w:hyperlink>
      <w:r>
        <w:t xml:space="preserve"> после слова "Обязанности" дополнить словами "служащих Центрального банка Российской Федерации</w:t>
      </w:r>
      <w:proofErr w:type="gramStart"/>
      <w:r>
        <w:t>,"</w:t>
      </w:r>
      <w:proofErr w:type="gramEnd"/>
      <w:r>
        <w:t>;</w:t>
      </w:r>
    </w:p>
    <w:p w:rsidR="00AB3BE1" w:rsidRDefault="00AB3BE1">
      <w:pPr>
        <w:pStyle w:val="ConsPlusNormal"/>
        <w:spacing w:before="220"/>
        <w:ind w:firstLine="540"/>
        <w:jc w:val="both"/>
      </w:pPr>
      <w:r>
        <w:t xml:space="preserve">б) </w:t>
      </w:r>
      <w:hyperlink r:id="rId124" w:history="1">
        <w:r>
          <w:rPr>
            <w:color w:val="0000FF"/>
          </w:rPr>
          <w:t>слова</w:t>
        </w:r>
      </w:hyperlink>
      <w:r>
        <w:t xml:space="preserve"> "Работники, замещающие должности" заменить словами "Служащие Центрального банка Российской Федерации, работники, замещающие должности", после слов "государственных органов</w:t>
      </w:r>
      <w:proofErr w:type="gramStart"/>
      <w:r>
        <w:t>,"</w:t>
      </w:r>
      <w:proofErr w:type="gramEnd"/>
      <w:r>
        <w:t xml:space="preserve"> дополнить словами "Центрального банка Российской Федерации,";</w:t>
      </w:r>
    </w:p>
    <w:p w:rsidR="00AB3BE1" w:rsidRDefault="00AB3BE1">
      <w:pPr>
        <w:pStyle w:val="ConsPlusNormal"/>
        <w:spacing w:before="220"/>
        <w:ind w:firstLine="540"/>
        <w:jc w:val="both"/>
      </w:pPr>
      <w:r>
        <w:t xml:space="preserve">5) в </w:t>
      </w:r>
      <w:hyperlink r:id="rId125" w:history="1">
        <w:r>
          <w:rPr>
            <w:color w:val="0000FF"/>
          </w:rPr>
          <w:t>статье 12.3</w:t>
        </w:r>
      </w:hyperlink>
      <w:r>
        <w:t>:</w:t>
      </w:r>
    </w:p>
    <w:p w:rsidR="00AB3BE1" w:rsidRDefault="00AB3BE1">
      <w:pPr>
        <w:pStyle w:val="ConsPlusNormal"/>
        <w:spacing w:before="220"/>
        <w:ind w:firstLine="540"/>
        <w:jc w:val="both"/>
      </w:pPr>
      <w:r>
        <w:t xml:space="preserve">а) </w:t>
      </w:r>
      <w:hyperlink r:id="rId126" w:history="1">
        <w:r>
          <w:rPr>
            <w:color w:val="0000FF"/>
          </w:rPr>
          <w:t>слова</w:t>
        </w:r>
      </w:hyperlink>
      <w:r>
        <w:t xml:space="preserve"> "В случае" заменить словами "1. В случае";</w:t>
      </w:r>
    </w:p>
    <w:p w:rsidR="00AB3BE1" w:rsidRDefault="00AB3BE1">
      <w:pPr>
        <w:pStyle w:val="ConsPlusNormal"/>
        <w:spacing w:before="220"/>
        <w:ind w:firstLine="540"/>
        <w:jc w:val="both"/>
      </w:pPr>
      <w:r>
        <w:t xml:space="preserve">б) </w:t>
      </w:r>
      <w:hyperlink r:id="rId127" w:history="1">
        <w:r>
          <w:rPr>
            <w:color w:val="0000FF"/>
          </w:rPr>
          <w:t>дополнить</w:t>
        </w:r>
      </w:hyperlink>
      <w:r>
        <w:t xml:space="preserve"> частью 2 следующего содержания:</w:t>
      </w:r>
    </w:p>
    <w:p w:rsidR="00AB3BE1" w:rsidRDefault="00AB3BE1">
      <w:pPr>
        <w:pStyle w:val="ConsPlusNormal"/>
        <w:spacing w:before="220"/>
        <w:ind w:firstLine="540"/>
        <w:jc w:val="both"/>
      </w:pPr>
      <w:r>
        <w:t>"2. Требования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roofErr w:type="gramStart"/>
      <w:r>
        <w:t>.";</w:t>
      </w:r>
    </w:p>
    <w:p w:rsidR="00AB3BE1" w:rsidRDefault="00AB3BE1">
      <w:pPr>
        <w:pStyle w:val="ConsPlusNormal"/>
        <w:spacing w:before="220"/>
        <w:ind w:firstLine="540"/>
        <w:jc w:val="both"/>
      </w:pPr>
      <w:proofErr w:type="gramEnd"/>
      <w:r>
        <w:t xml:space="preserve">6) в </w:t>
      </w:r>
      <w:hyperlink r:id="rId128" w:history="1">
        <w:r>
          <w:rPr>
            <w:color w:val="0000FF"/>
          </w:rPr>
          <w:t>статье 12.5</w:t>
        </w:r>
      </w:hyperlink>
      <w:r>
        <w:t>:</w:t>
      </w:r>
    </w:p>
    <w:p w:rsidR="00AB3BE1" w:rsidRDefault="00AB3BE1">
      <w:pPr>
        <w:pStyle w:val="ConsPlusNormal"/>
        <w:spacing w:before="220"/>
        <w:ind w:firstLine="540"/>
        <w:jc w:val="both"/>
      </w:pPr>
      <w:r>
        <w:t xml:space="preserve">а) </w:t>
      </w:r>
      <w:hyperlink r:id="rId129" w:history="1">
        <w:r>
          <w:rPr>
            <w:color w:val="0000FF"/>
          </w:rPr>
          <w:t>слово</w:t>
        </w:r>
      </w:hyperlink>
      <w:r>
        <w:t xml:space="preserve"> "Федеральными" заменить словами "1. </w:t>
      </w:r>
      <w:proofErr w:type="gramStart"/>
      <w:r>
        <w:t>Федеральными</w:t>
      </w:r>
      <w:proofErr w:type="gramEnd"/>
      <w:r>
        <w:t>";</w:t>
      </w:r>
    </w:p>
    <w:p w:rsidR="00AB3BE1" w:rsidRDefault="00AB3BE1">
      <w:pPr>
        <w:pStyle w:val="ConsPlusNormal"/>
        <w:spacing w:before="220"/>
        <w:ind w:firstLine="540"/>
        <w:jc w:val="both"/>
      </w:pPr>
      <w:r>
        <w:t xml:space="preserve">б) </w:t>
      </w:r>
      <w:hyperlink r:id="rId130" w:history="1">
        <w:r>
          <w:rPr>
            <w:color w:val="0000FF"/>
          </w:rPr>
          <w:t>дополнить</w:t>
        </w:r>
      </w:hyperlink>
      <w:r>
        <w:t xml:space="preserve"> частью 2 следующего содержания:</w:t>
      </w:r>
    </w:p>
    <w:p w:rsidR="00AB3BE1" w:rsidRDefault="00AB3BE1">
      <w:pPr>
        <w:pStyle w:val="ConsPlusNormal"/>
        <w:spacing w:before="220"/>
        <w:ind w:firstLine="540"/>
        <w:jc w:val="both"/>
      </w:pPr>
      <w:r>
        <w:t>"2. Положения части 1 настоящей статьи распространяются на служащих Центрального банка Российской Федерации, занимающих должности, включенные в перечень, утвержденный Советом директоров Центрального банка Российской Федерации</w:t>
      </w:r>
      <w:proofErr w:type="gramStart"/>
      <w:r>
        <w:t>.";</w:t>
      </w:r>
    </w:p>
    <w:p w:rsidR="00AB3BE1" w:rsidRDefault="00AB3BE1">
      <w:pPr>
        <w:pStyle w:val="ConsPlusNormal"/>
        <w:spacing w:before="220"/>
        <w:ind w:firstLine="540"/>
        <w:jc w:val="both"/>
      </w:pPr>
      <w:proofErr w:type="gramEnd"/>
      <w:r>
        <w:t xml:space="preserve">7) </w:t>
      </w:r>
      <w:hyperlink r:id="rId131" w:history="1">
        <w:r>
          <w:rPr>
            <w:color w:val="0000FF"/>
          </w:rPr>
          <w:t>дополнить</w:t>
        </w:r>
      </w:hyperlink>
      <w:r>
        <w:t xml:space="preserve"> статьей 13.2 следующего содержания:</w:t>
      </w:r>
    </w:p>
    <w:p w:rsidR="00AB3BE1" w:rsidRDefault="00AB3BE1">
      <w:pPr>
        <w:pStyle w:val="ConsPlusNormal"/>
        <w:ind w:firstLine="540"/>
        <w:jc w:val="both"/>
      </w:pPr>
    </w:p>
    <w:p w:rsidR="00AB3BE1" w:rsidRDefault="00AB3BE1">
      <w:pPr>
        <w:pStyle w:val="ConsPlusNormal"/>
        <w:ind w:firstLine="540"/>
        <w:jc w:val="both"/>
      </w:pPr>
      <w:r>
        <w:t>"Статья 13.2. Увольнение (освобождение от должности) лиц, замещающих (занимающих) должности в Центральном банке Российской Федерации, государственных корпорациях, иных организациях, созданных Российской Федерацией на основании федеральных законов, в организациях, создаваемых для выполнения задач, поставленных перед федеральными государственными органами, в связи с утратой доверия</w:t>
      </w:r>
    </w:p>
    <w:p w:rsidR="00AB3BE1" w:rsidRDefault="00AB3BE1">
      <w:pPr>
        <w:pStyle w:val="ConsPlusNormal"/>
        <w:ind w:firstLine="540"/>
        <w:jc w:val="both"/>
      </w:pPr>
    </w:p>
    <w:p w:rsidR="00AB3BE1" w:rsidRDefault="00AB3BE1">
      <w:pPr>
        <w:pStyle w:val="ConsPlusNormal"/>
        <w:ind w:firstLine="540"/>
        <w:jc w:val="both"/>
      </w:pPr>
      <w:proofErr w:type="gramStart"/>
      <w:r>
        <w:t>Лица, занимающие должности в Центральном банке Российской Федерации, лица, замещающие должности в государственных корпорациях, Пенсионном фонде Российской Федерации, Фонде социального страхования Российской Федерации, Федеральном фонде обязательного медицинского страхования,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подлежат увольнению (освобождению от должности) в</w:t>
      </w:r>
      <w:proofErr w:type="gramEnd"/>
      <w:r>
        <w:t xml:space="preserve"> связи с утратой доверия в случаях, предусмотренных федеральными законами</w:t>
      </w:r>
      <w:proofErr w:type="gramStart"/>
      <w:r>
        <w:t>.";</w:t>
      </w:r>
      <w:proofErr w:type="gramEnd"/>
    </w:p>
    <w:p w:rsidR="00AB3BE1" w:rsidRDefault="00AB3BE1">
      <w:pPr>
        <w:pStyle w:val="ConsPlusNormal"/>
        <w:ind w:firstLine="540"/>
        <w:jc w:val="both"/>
      </w:pPr>
    </w:p>
    <w:p w:rsidR="00AB3BE1" w:rsidRDefault="00AB3BE1">
      <w:pPr>
        <w:pStyle w:val="ConsPlusNormal"/>
        <w:ind w:firstLine="540"/>
        <w:jc w:val="both"/>
      </w:pPr>
      <w:r>
        <w:t xml:space="preserve">8) </w:t>
      </w:r>
      <w:hyperlink r:id="rId132" w:history="1">
        <w:r>
          <w:rPr>
            <w:color w:val="0000FF"/>
          </w:rPr>
          <w:t>дополнить</w:t>
        </w:r>
      </w:hyperlink>
      <w:r>
        <w:t xml:space="preserve"> статьей 13.3 следующего содержания:</w:t>
      </w:r>
    </w:p>
    <w:p w:rsidR="00AB3BE1" w:rsidRDefault="00AB3BE1">
      <w:pPr>
        <w:pStyle w:val="ConsPlusNormal"/>
        <w:ind w:firstLine="540"/>
        <w:jc w:val="both"/>
      </w:pPr>
    </w:p>
    <w:p w:rsidR="00AB3BE1" w:rsidRDefault="00AB3BE1">
      <w:pPr>
        <w:pStyle w:val="ConsPlusNormal"/>
        <w:ind w:firstLine="540"/>
        <w:jc w:val="both"/>
      </w:pPr>
      <w:r>
        <w:t>"Статья 13.3. Обязанность организаций принимать меры по предупреждению коррупции</w:t>
      </w:r>
    </w:p>
    <w:p w:rsidR="00AB3BE1" w:rsidRDefault="00AB3BE1">
      <w:pPr>
        <w:pStyle w:val="ConsPlusNormal"/>
        <w:ind w:firstLine="540"/>
        <w:jc w:val="both"/>
      </w:pPr>
    </w:p>
    <w:p w:rsidR="00AB3BE1" w:rsidRDefault="00AB3BE1">
      <w:pPr>
        <w:pStyle w:val="ConsPlusNormal"/>
        <w:ind w:firstLine="540"/>
        <w:jc w:val="both"/>
      </w:pPr>
      <w:r>
        <w:t>1. Организации обязаны разрабатывать и принимать меры по предупреждению коррупции.</w:t>
      </w:r>
    </w:p>
    <w:p w:rsidR="00AB3BE1" w:rsidRDefault="00AB3BE1">
      <w:pPr>
        <w:pStyle w:val="ConsPlusNormal"/>
        <w:spacing w:before="220"/>
        <w:ind w:firstLine="540"/>
        <w:jc w:val="both"/>
      </w:pPr>
      <w:r>
        <w:t>2. Меры по предупреждению коррупции, принимаемые в организации, могут включать:</w:t>
      </w:r>
    </w:p>
    <w:p w:rsidR="00AB3BE1" w:rsidRDefault="00AB3BE1">
      <w:pPr>
        <w:pStyle w:val="ConsPlusNormal"/>
        <w:spacing w:before="220"/>
        <w:ind w:firstLine="540"/>
        <w:jc w:val="both"/>
      </w:pPr>
      <w:r>
        <w:t>1) определение подразделений или должностных лиц, ответственных за профилактику коррупционных и иных правонарушений;</w:t>
      </w:r>
    </w:p>
    <w:p w:rsidR="00AB3BE1" w:rsidRDefault="00AB3BE1">
      <w:pPr>
        <w:pStyle w:val="ConsPlusNormal"/>
        <w:spacing w:before="220"/>
        <w:ind w:firstLine="540"/>
        <w:jc w:val="both"/>
      </w:pPr>
      <w:r>
        <w:t>2) сотрудничество организации с правоохранительными органами;</w:t>
      </w:r>
    </w:p>
    <w:p w:rsidR="00AB3BE1" w:rsidRDefault="00AB3BE1">
      <w:pPr>
        <w:pStyle w:val="ConsPlusNormal"/>
        <w:spacing w:before="220"/>
        <w:ind w:firstLine="540"/>
        <w:jc w:val="both"/>
      </w:pPr>
      <w:r>
        <w:t>3) разработку и внедрение в практику стандартов и процедур, направленных на обеспечение добросовестной работы организации;</w:t>
      </w:r>
    </w:p>
    <w:p w:rsidR="00AB3BE1" w:rsidRDefault="00AB3BE1">
      <w:pPr>
        <w:pStyle w:val="ConsPlusNormal"/>
        <w:spacing w:before="220"/>
        <w:ind w:firstLine="540"/>
        <w:jc w:val="both"/>
      </w:pPr>
      <w:r>
        <w:t>4) принятие кодекса этики и служебного поведения работников организации;</w:t>
      </w:r>
    </w:p>
    <w:p w:rsidR="00AB3BE1" w:rsidRDefault="00AB3BE1">
      <w:pPr>
        <w:pStyle w:val="ConsPlusNormal"/>
        <w:spacing w:before="220"/>
        <w:ind w:firstLine="540"/>
        <w:jc w:val="both"/>
      </w:pPr>
      <w:r>
        <w:t>5) предотвращение и урегулирование конфликта интересов;</w:t>
      </w:r>
    </w:p>
    <w:p w:rsidR="00AB3BE1" w:rsidRDefault="00AB3BE1">
      <w:pPr>
        <w:pStyle w:val="ConsPlusNormal"/>
        <w:spacing w:before="220"/>
        <w:ind w:firstLine="540"/>
        <w:jc w:val="both"/>
      </w:pPr>
      <w:r>
        <w:t>6) недопущение составления неофициальной отчетности и использования поддельных документов</w:t>
      </w:r>
      <w:proofErr w:type="gramStart"/>
      <w:r>
        <w:t>.".</w:t>
      </w:r>
      <w:proofErr w:type="gramEnd"/>
    </w:p>
    <w:p w:rsidR="00AB3BE1" w:rsidRDefault="00AB3BE1">
      <w:pPr>
        <w:pStyle w:val="ConsPlusNormal"/>
        <w:ind w:firstLine="540"/>
        <w:jc w:val="both"/>
      </w:pPr>
    </w:p>
    <w:p w:rsidR="00AB3BE1" w:rsidRDefault="00AB3BE1">
      <w:pPr>
        <w:pStyle w:val="ConsPlusTitle"/>
        <w:ind w:firstLine="540"/>
        <w:jc w:val="both"/>
        <w:outlineLvl w:val="0"/>
      </w:pPr>
      <w:r>
        <w:t>Статья 19</w:t>
      </w:r>
    </w:p>
    <w:p w:rsidR="00AB3BE1" w:rsidRDefault="00AB3BE1">
      <w:pPr>
        <w:pStyle w:val="ConsPlusNormal"/>
        <w:ind w:firstLine="540"/>
        <w:jc w:val="both"/>
      </w:pPr>
    </w:p>
    <w:p w:rsidR="00AB3BE1" w:rsidRDefault="00AB3BE1">
      <w:pPr>
        <w:pStyle w:val="ConsPlusNormal"/>
        <w:ind w:firstLine="540"/>
        <w:jc w:val="both"/>
      </w:pPr>
      <w:r>
        <w:t xml:space="preserve">Внести в Федеральный </w:t>
      </w:r>
      <w:hyperlink r:id="rId133" w:history="1">
        <w:r>
          <w:rPr>
            <w:color w:val="0000FF"/>
          </w:rPr>
          <w:t>закон</w:t>
        </w:r>
      </w:hyperlink>
      <w:r>
        <w:t xml:space="preserve"> от 28 декабря 2010 года N 403-ФЗ "О Следственном комитете Российской Федерации" (Собрание законодательства Российской Федерации, 2011, N 1, ст. 15; N 48, ст. 6730) следующие изменения:</w:t>
      </w:r>
    </w:p>
    <w:p w:rsidR="00AB3BE1" w:rsidRDefault="00AB3BE1">
      <w:pPr>
        <w:pStyle w:val="ConsPlusNormal"/>
        <w:spacing w:before="220"/>
        <w:ind w:firstLine="540"/>
        <w:jc w:val="both"/>
      </w:pPr>
      <w:r>
        <w:t xml:space="preserve">1) </w:t>
      </w:r>
      <w:hyperlink r:id="rId134" w:history="1">
        <w:r>
          <w:rPr>
            <w:color w:val="0000FF"/>
          </w:rPr>
          <w:t>пункт 6 части 2 статьи 30</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spacing w:before="220"/>
        <w:ind w:firstLine="540"/>
        <w:jc w:val="both"/>
      </w:pPr>
      <w:r>
        <w:t xml:space="preserve">2) </w:t>
      </w:r>
      <w:hyperlink r:id="rId135" w:history="1">
        <w:r>
          <w:rPr>
            <w:color w:val="0000FF"/>
          </w:rPr>
          <w:t>пункт 2 части 1 статьи 30.2</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ind w:firstLine="540"/>
        <w:jc w:val="both"/>
      </w:pPr>
    </w:p>
    <w:p w:rsidR="00AB3BE1" w:rsidRDefault="00AB3BE1">
      <w:pPr>
        <w:pStyle w:val="ConsPlusTitle"/>
        <w:ind w:firstLine="540"/>
        <w:jc w:val="both"/>
        <w:outlineLvl w:val="0"/>
      </w:pPr>
      <w:r>
        <w:t>Статья 20</w:t>
      </w:r>
    </w:p>
    <w:p w:rsidR="00AB3BE1" w:rsidRDefault="00AB3BE1">
      <w:pPr>
        <w:pStyle w:val="ConsPlusNormal"/>
        <w:ind w:firstLine="540"/>
        <w:jc w:val="both"/>
      </w:pPr>
    </w:p>
    <w:p w:rsidR="00AB3BE1" w:rsidRDefault="00AB3BE1">
      <w:pPr>
        <w:pStyle w:val="ConsPlusNormal"/>
        <w:ind w:firstLine="540"/>
        <w:jc w:val="both"/>
      </w:pPr>
      <w:r>
        <w:t xml:space="preserve">Внести в Федеральный </w:t>
      </w:r>
      <w:hyperlink r:id="rId136" w:history="1">
        <w:r>
          <w:rPr>
            <w:color w:val="0000FF"/>
          </w:rPr>
          <w:t>закон</w:t>
        </w:r>
      </w:hyperlink>
      <w:r>
        <w:t xml:space="preserve"> от 30 ноября 2011 года N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N 49, ст. 7020) следующие изменения:</w:t>
      </w:r>
    </w:p>
    <w:p w:rsidR="00AB3BE1" w:rsidRDefault="00AB3BE1">
      <w:pPr>
        <w:pStyle w:val="ConsPlusNormal"/>
        <w:spacing w:before="220"/>
        <w:ind w:firstLine="540"/>
        <w:jc w:val="both"/>
      </w:pPr>
      <w:r>
        <w:lastRenderedPageBreak/>
        <w:t xml:space="preserve">1) </w:t>
      </w:r>
      <w:hyperlink r:id="rId137" w:history="1">
        <w:r>
          <w:rPr>
            <w:color w:val="0000FF"/>
          </w:rPr>
          <w:t>пункт 9 части 1 статьи 12</w:t>
        </w:r>
      </w:hyperlink>
      <w:r>
        <w:t xml:space="preserve"> после слова "доходах</w:t>
      </w:r>
      <w:proofErr w:type="gramStart"/>
      <w:r>
        <w:t>,"</w:t>
      </w:r>
      <w:proofErr w:type="gramEnd"/>
      <w:r>
        <w:t xml:space="preserve"> дополнить словом "расходах,";</w:t>
      </w:r>
    </w:p>
    <w:p w:rsidR="00AB3BE1" w:rsidRDefault="00AB3BE1">
      <w:pPr>
        <w:pStyle w:val="ConsPlusNormal"/>
        <w:spacing w:before="220"/>
        <w:ind w:firstLine="540"/>
        <w:jc w:val="both"/>
      </w:pPr>
      <w:r>
        <w:t xml:space="preserve">2 - 3) утратили силу с 1 января 2015 года. - Федеральный </w:t>
      </w:r>
      <w:hyperlink r:id="rId138" w:history="1">
        <w:r>
          <w:rPr>
            <w:color w:val="0000FF"/>
          </w:rPr>
          <w:t>закон</w:t>
        </w:r>
      </w:hyperlink>
      <w:r>
        <w:t xml:space="preserve"> от 22.12.2014 N 431-ФЗ.</w:t>
      </w:r>
    </w:p>
    <w:p w:rsidR="00AB3BE1" w:rsidRDefault="00AB3BE1">
      <w:pPr>
        <w:pStyle w:val="ConsPlusNormal"/>
        <w:ind w:firstLine="540"/>
        <w:jc w:val="both"/>
      </w:pPr>
    </w:p>
    <w:p w:rsidR="00AB3BE1" w:rsidRDefault="00AB3BE1">
      <w:pPr>
        <w:pStyle w:val="ConsPlusTitle"/>
        <w:ind w:firstLine="540"/>
        <w:jc w:val="both"/>
        <w:outlineLvl w:val="0"/>
      </w:pPr>
      <w:r>
        <w:t>Статья 21</w:t>
      </w:r>
    </w:p>
    <w:p w:rsidR="00AB3BE1" w:rsidRDefault="00AB3BE1">
      <w:pPr>
        <w:pStyle w:val="ConsPlusNormal"/>
        <w:ind w:firstLine="540"/>
        <w:jc w:val="both"/>
      </w:pPr>
    </w:p>
    <w:p w:rsidR="00AB3BE1" w:rsidRDefault="00AB3BE1">
      <w:pPr>
        <w:pStyle w:val="ConsPlusNormal"/>
        <w:ind w:firstLine="540"/>
        <w:jc w:val="both"/>
      </w:pPr>
      <w:r>
        <w:t xml:space="preserve">1. Настоящий Федеральный закон вступает в силу с 1 января 2013 года, за исключением </w:t>
      </w:r>
      <w:hyperlink w:anchor="P102" w:history="1">
        <w:r>
          <w:rPr>
            <w:color w:val="0000FF"/>
          </w:rPr>
          <w:t>статьи 11</w:t>
        </w:r>
      </w:hyperlink>
      <w:r>
        <w:t xml:space="preserve"> настоящего Федерального закона.</w:t>
      </w:r>
    </w:p>
    <w:p w:rsidR="00AB3BE1" w:rsidRDefault="00AB3BE1">
      <w:pPr>
        <w:pStyle w:val="ConsPlusNormal"/>
        <w:spacing w:before="220"/>
        <w:ind w:firstLine="540"/>
        <w:jc w:val="both"/>
      </w:pPr>
      <w:bookmarkStart w:id="1" w:name="P272"/>
      <w:bookmarkEnd w:id="1"/>
      <w:r>
        <w:t xml:space="preserve">2. </w:t>
      </w:r>
      <w:hyperlink w:anchor="P102" w:history="1">
        <w:r>
          <w:rPr>
            <w:color w:val="0000FF"/>
          </w:rPr>
          <w:t>Статья 11</w:t>
        </w:r>
      </w:hyperlink>
      <w:r>
        <w:t xml:space="preserve"> настоящего Федерального закона вступает в силу по истечении одного месяца со дня официального опубликования настоящего Федерального закона.</w:t>
      </w:r>
    </w:p>
    <w:p w:rsidR="00AB3BE1" w:rsidRDefault="00AB3BE1">
      <w:pPr>
        <w:pStyle w:val="ConsPlusNormal"/>
        <w:spacing w:before="220"/>
        <w:ind w:firstLine="540"/>
        <w:jc w:val="both"/>
      </w:pPr>
      <w:bookmarkStart w:id="2" w:name="P273"/>
      <w:bookmarkEnd w:id="2"/>
      <w:r>
        <w:t xml:space="preserve">3. Обязанность, предусмотренная </w:t>
      </w:r>
      <w:hyperlink r:id="rId139" w:history="1">
        <w:r>
          <w:rPr>
            <w:color w:val="0000FF"/>
          </w:rPr>
          <w:t>подпунктом 4 пункта 3 приложения 5</w:t>
        </w:r>
      </w:hyperlink>
      <w:r>
        <w:t xml:space="preserve"> к Закону Российской Федерации от 26 июня 1992 года N 3132-1 "О статусе судей в Российской Федерации" (в редакции настоящего Федерального закона), возникает в отношении сделок, совершенных с 1 января 2012 года.</w:t>
      </w:r>
    </w:p>
    <w:p w:rsidR="00AB3BE1" w:rsidRDefault="00AB3BE1">
      <w:pPr>
        <w:pStyle w:val="ConsPlusNormal"/>
        <w:ind w:firstLine="540"/>
        <w:jc w:val="both"/>
      </w:pPr>
    </w:p>
    <w:p w:rsidR="00AB3BE1" w:rsidRDefault="00AB3BE1">
      <w:pPr>
        <w:pStyle w:val="ConsPlusNormal"/>
        <w:jc w:val="right"/>
      </w:pPr>
      <w:r>
        <w:t>Президент</w:t>
      </w:r>
    </w:p>
    <w:p w:rsidR="00AB3BE1" w:rsidRDefault="00AB3BE1">
      <w:pPr>
        <w:pStyle w:val="ConsPlusNormal"/>
        <w:jc w:val="right"/>
      </w:pPr>
      <w:r>
        <w:t>Российской Федерации</w:t>
      </w:r>
    </w:p>
    <w:p w:rsidR="00AB3BE1" w:rsidRDefault="00AB3BE1">
      <w:pPr>
        <w:pStyle w:val="ConsPlusNormal"/>
        <w:jc w:val="right"/>
      </w:pPr>
      <w:r>
        <w:t>В.ПУТИН</w:t>
      </w:r>
    </w:p>
    <w:p w:rsidR="00AB3BE1" w:rsidRDefault="00AB3BE1">
      <w:pPr>
        <w:pStyle w:val="ConsPlusNormal"/>
      </w:pPr>
      <w:r>
        <w:t>Москва, Кремль</w:t>
      </w:r>
    </w:p>
    <w:p w:rsidR="00AB3BE1" w:rsidRDefault="00AB3BE1">
      <w:pPr>
        <w:pStyle w:val="ConsPlusNormal"/>
        <w:spacing w:before="220"/>
      </w:pPr>
      <w:r>
        <w:t>3 декабря 2012 года</w:t>
      </w:r>
    </w:p>
    <w:p w:rsidR="00AB3BE1" w:rsidRDefault="00AB3BE1">
      <w:pPr>
        <w:pStyle w:val="ConsPlusNormal"/>
        <w:spacing w:before="220"/>
      </w:pPr>
      <w:r>
        <w:t>N 231-ФЗ</w:t>
      </w:r>
    </w:p>
    <w:p w:rsidR="00AB3BE1" w:rsidRDefault="00AB3BE1">
      <w:pPr>
        <w:pStyle w:val="ConsPlusNormal"/>
        <w:ind w:firstLine="540"/>
        <w:jc w:val="both"/>
      </w:pPr>
    </w:p>
    <w:p w:rsidR="00AB3BE1" w:rsidRDefault="00AB3BE1">
      <w:pPr>
        <w:pStyle w:val="ConsPlusNormal"/>
        <w:ind w:firstLine="540"/>
        <w:jc w:val="both"/>
      </w:pPr>
    </w:p>
    <w:p w:rsidR="00AB3BE1" w:rsidRDefault="00AB3BE1">
      <w:pPr>
        <w:pStyle w:val="ConsPlusNormal"/>
        <w:pBdr>
          <w:top w:val="single" w:sz="6" w:space="0" w:color="auto"/>
        </w:pBdr>
        <w:spacing w:before="100" w:after="100"/>
        <w:jc w:val="both"/>
        <w:rPr>
          <w:sz w:val="2"/>
          <w:szCs w:val="2"/>
        </w:rPr>
      </w:pPr>
    </w:p>
    <w:p w:rsidR="00CC2841" w:rsidRDefault="00CC2841">
      <w:bookmarkStart w:id="3" w:name="_GoBack"/>
      <w:bookmarkEnd w:id="3"/>
    </w:p>
    <w:sectPr w:rsidR="00CC2841" w:rsidSect="00CB2A6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3BE1"/>
    <w:rsid w:val="00AB3BE1"/>
    <w:rsid w:val="00CC28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3BE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3BE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B3BE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B3BE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AB3BE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AB3BE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01D74A61352DED43CE9E9B8A9686792AE483B39EBBE466826E691D44B4A18A88E8BB581420909269E35E4555BCB0E272A719990638B3FCAjAp6I" TargetMode="External"/><Relationship Id="rId117" Type="http://schemas.openxmlformats.org/officeDocument/2006/relationships/hyperlink" Target="consultantplus://offline/ref=F01D74A61352DED43CE9E9B8A9686792AE493835EEBF466826E691D44B4A18A88E8BB58246025474DB6BBD051C800322376D9996j7pCI" TargetMode="External"/><Relationship Id="rId21" Type="http://schemas.openxmlformats.org/officeDocument/2006/relationships/hyperlink" Target="consultantplus://offline/ref=F01D74A61352DED43CE9E9B8A9686792AE483B39EBBE466826E691D44B4A18A88E8BB581420903229F35E4555BCB0E272A719990638B3FCAjAp6I" TargetMode="External"/><Relationship Id="rId42" Type="http://schemas.openxmlformats.org/officeDocument/2006/relationships/hyperlink" Target="consultantplus://offline/ref=F01D74A61352DED43CE9E9B8A9686792AE48313FECB0466826E691D44B4A18A88E8BB58544090B71CE7AE5091E9D1D262D719B947Fj8p8I" TargetMode="External"/><Relationship Id="rId47" Type="http://schemas.openxmlformats.org/officeDocument/2006/relationships/hyperlink" Target="consultantplus://offline/ref=F01D74A61352DED43CE9E9B8A9686792AE493B35EFB8466826E691D44B4A18A88E8BB5844A025474DB6BBD051C800322376D9996j7pCI" TargetMode="External"/><Relationship Id="rId63" Type="http://schemas.openxmlformats.org/officeDocument/2006/relationships/hyperlink" Target="consultantplus://offline/ref=F01D74A61352DED43CE9E9B8A9686792AE483B35ECB8466826E691D44B4A18A89C8BED8D430A1E259B20B2041Dj9pFI" TargetMode="External"/><Relationship Id="rId68" Type="http://schemas.openxmlformats.org/officeDocument/2006/relationships/hyperlink" Target="consultantplus://offline/ref=F01D74A61352DED43CE9E9B8A9686792AE48313AEFB8466826E691D44B4A18A89C8BED8D430A1E259B20B2041Dj9pFI" TargetMode="External"/><Relationship Id="rId84" Type="http://schemas.openxmlformats.org/officeDocument/2006/relationships/hyperlink" Target="consultantplus://offline/ref=F01D74A61352DED43CE9E9B8A9686792AE493B3CE9B1466826E691D44B4A18A88E8BB58340025474DB6BBD051C800322376D9996j7pCI" TargetMode="External"/><Relationship Id="rId89" Type="http://schemas.openxmlformats.org/officeDocument/2006/relationships/hyperlink" Target="consultantplus://offline/ref=F01D74A61352DED43CE9E9B8A9686792AC4E3134E8B1466826E691D44B4A18A89C8BED8D430A1E259B20B2041Dj9pFI" TargetMode="External"/><Relationship Id="rId112" Type="http://schemas.openxmlformats.org/officeDocument/2006/relationships/hyperlink" Target="consultantplus://offline/ref=F01D74A61352DED43CE9E9B8A9686792AE493835EEBF466826E691D44B4A18A88E8BB58145025474DB6BBD051C800322376D9996j7pCI" TargetMode="External"/><Relationship Id="rId133" Type="http://schemas.openxmlformats.org/officeDocument/2006/relationships/hyperlink" Target="consultantplus://offline/ref=F01D74A61352DED43CE9E9B8A9686792AE4A3E3CEABE466826E691D44B4A18A89C8BED8D430A1E259B20B2041Dj9pFI" TargetMode="External"/><Relationship Id="rId138" Type="http://schemas.openxmlformats.org/officeDocument/2006/relationships/hyperlink" Target="consultantplus://offline/ref=F01D74A61352DED43CE9E9B8A9686792AE4C3B38E2B1466826E691D44B4A18A88E8BB581420901209735E4555BCB0E272A719990638B3FCAjAp6I" TargetMode="External"/><Relationship Id="rId16" Type="http://schemas.openxmlformats.org/officeDocument/2006/relationships/hyperlink" Target="consultantplus://offline/ref=F01D74A61352DED43CE9E9B8A9686792AE483B39EBBE466826E691D44B4A18A88E8BB581420903239835E4555BCB0E272A719990638B3FCAjAp6I" TargetMode="External"/><Relationship Id="rId107" Type="http://schemas.openxmlformats.org/officeDocument/2006/relationships/hyperlink" Target="consultantplus://offline/ref=F01D74A61352DED43CE9E9B8A9686792AE493835EEBF466826E691D44B4A18A89C8BED8D430A1E259B20B2041Dj9pFI" TargetMode="External"/><Relationship Id="rId11" Type="http://schemas.openxmlformats.org/officeDocument/2006/relationships/hyperlink" Target="consultantplus://offline/ref=F01D74A61352DED43CE9E9B8A9686792AE4A3E3DEEB9466826E691D44B4A18A88E8BB5824B025474DB6BBD051C800322376D9996j7pCI" TargetMode="External"/><Relationship Id="rId32" Type="http://schemas.openxmlformats.org/officeDocument/2006/relationships/hyperlink" Target="consultantplus://offline/ref=F01D74A61352DED43CE9E9B8A9686792AE483B39EBBE466826E691D44B4A18A88E8BB581420909269635E4555BCB0E272A719990638B3FCAjAp6I" TargetMode="External"/><Relationship Id="rId37" Type="http://schemas.openxmlformats.org/officeDocument/2006/relationships/hyperlink" Target="consultantplus://offline/ref=F01D74A61352DED43CE9E9B8A9686792AE493835ECBC466826E691D44B4A18A88E8BB58546025474DB6BBD051C800322376D9996j7pCI" TargetMode="External"/><Relationship Id="rId53" Type="http://schemas.openxmlformats.org/officeDocument/2006/relationships/hyperlink" Target="consultantplus://offline/ref=F01D74A61352DED43CE9E9B8A9686792AE48303BE2B9466826E691D44B4A18A88E8BB5814B090B71CE7AE5091E9D1D262D719B947Fj8p8I" TargetMode="External"/><Relationship Id="rId58" Type="http://schemas.openxmlformats.org/officeDocument/2006/relationships/hyperlink" Target="consultantplus://offline/ref=F01D74A61352DED43CE9E9B8A9686792AE483B35ECB8466826E691D44B4A18A88E8BB58442025474DB6BBD051C800322376D9996j7pCI" TargetMode="External"/><Relationship Id="rId74" Type="http://schemas.openxmlformats.org/officeDocument/2006/relationships/hyperlink" Target="consultantplus://offline/ref=F01D74A61352DED43CE9E9B8A9686792AE493D3BEAB1466826E691D44B4A18A88E8BB581420901269C35E4555BCB0E272A719990638B3FCAjAp6I" TargetMode="External"/><Relationship Id="rId79" Type="http://schemas.openxmlformats.org/officeDocument/2006/relationships/hyperlink" Target="consultantplus://offline/ref=F01D74A61352DED43CE9E9B8A9686792AC4E3134EDBE466826E691D44B4A18A89C8BED8D430A1E259B20B2041Dj9pFI" TargetMode="External"/><Relationship Id="rId102" Type="http://schemas.openxmlformats.org/officeDocument/2006/relationships/hyperlink" Target="consultantplus://offline/ref=F01D74A61352DED43CE9E9B8A9686792AE493835EDBD466826E691D44B4A18A88E8BB581420901279635E4555BCB0E272A719990638B3FCAjAp6I" TargetMode="External"/><Relationship Id="rId123" Type="http://schemas.openxmlformats.org/officeDocument/2006/relationships/hyperlink" Target="consultantplus://offline/ref=F01D74A61352DED43CE9E9B8A9686792AE493835EEBF466826E691D44B4A18A88E8BB58244025474DB6BBD051C800322376D9996j7pCI" TargetMode="External"/><Relationship Id="rId128" Type="http://schemas.openxmlformats.org/officeDocument/2006/relationships/hyperlink" Target="consultantplus://offline/ref=F01D74A61352DED43CE9E9B8A9686792AE493835EEBF466826E691D44B4A18A88E8BB5854A025474DB6BBD051C800322376D9996j7pCI"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F01D74A61352DED43CE9E9B8A9686792AC4E3134EDBE466826E691D44B4A18A89C8BED8D430A1E259B20B2041Dj9pFI" TargetMode="External"/><Relationship Id="rId95" Type="http://schemas.openxmlformats.org/officeDocument/2006/relationships/hyperlink" Target="consultantplus://offline/ref=F01D74A61352DED43CE9E9B8A9686792AE493835EDBD466826E691D44B4A18A88E8BB581420901279835E4555BCB0E272A719990638B3FCAjAp6I" TargetMode="External"/><Relationship Id="rId22" Type="http://schemas.openxmlformats.org/officeDocument/2006/relationships/hyperlink" Target="consultantplus://offline/ref=F01D74A61352DED43CE9E9B8A9686792AE483B39EBBE466826E691D44B4A18A88E8BB581420903229E35E4555BCB0E272A719990638B3FCAjAp6I" TargetMode="External"/><Relationship Id="rId27" Type="http://schemas.openxmlformats.org/officeDocument/2006/relationships/hyperlink" Target="consultantplus://offline/ref=F01D74A61352DED43CE9E9B8A9686792AE483B39EBBE466826E691D44B4A18A88E8BB581420909269D35E4555BCB0E272A719990638B3FCAjAp6I" TargetMode="External"/><Relationship Id="rId43" Type="http://schemas.openxmlformats.org/officeDocument/2006/relationships/hyperlink" Target="consultantplus://offline/ref=F01D74A61352DED43CE9E9B8A9686792AE493B35EFB8466826E691D44B4A18A89C8BED8D430A1E259B20B2041Dj9pFI" TargetMode="External"/><Relationship Id="rId48" Type="http://schemas.openxmlformats.org/officeDocument/2006/relationships/hyperlink" Target="consultantplus://offline/ref=F01D74A61352DED43CE9E9B8A9686792AE493B39EBBF466826E691D44B4A18A88E8BB583460C0B71CE7AE5091E9D1D262D719B947Fj8p8I" TargetMode="External"/><Relationship Id="rId64" Type="http://schemas.openxmlformats.org/officeDocument/2006/relationships/hyperlink" Target="consultantplus://offline/ref=F01D74A61352DED43CE9E9B8A9686792AE48313AEFB8466826E691D44B4A18A89C8BED8D430A1E259B20B2041Dj9pFI" TargetMode="External"/><Relationship Id="rId69" Type="http://schemas.openxmlformats.org/officeDocument/2006/relationships/hyperlink" Target="consultantplus://offline/ref=F01D74A61352DED43CE9E9B8A9686792AC4E3134E8B1466826E691D44B4A18A89C8BED8D430A1E259B20B2041Dj9pFI" TargetMode="External"/><Relationship Id="rId113" Type="http://schemas.openxmlformats.org/officeDocument/2006/relationships/hyperlink" Target="consultantplus://offline/ref=F01D74A61352DED43CE9E9B8A9686792AE493835EEBF466826E691D44B4A18A88E8BB5814A025474DB6BBD051C800322376D9996j7pCI" TargetMode="External"/><Relationship Id="rId118" Type="http://schemas.openxmlformats.org/officeDocument/2006/relationships/hyperlink" Target="consultantplus://offline/ref=F01D74A61352DED43CE9E9B8A9686792AE493835EEBF466826E691D44B4A18A89C8BED8D430A1E259B20B2041Dj9pFI" TargetMode="External"/><Relationship Id="rId134" Type="http://schemas.openxmlformats.org/officeDocument/2006/relationships/hyperlink" Target="consultantplus://offline/ref=F01D74A61352DED43CE9E9B8A9686792AE4A3E3CEABE466826E691D44B4A18A88E8BB581420902219E35E4555BCB0E272A719990638B3FCAjAp6I" TargetMode="External"/><Relationship Id="rId139" Type="http://schemas.openxmlformats.org/officeDocument/2006/relationships/hyperlink" Target="consultantplus://offline/ref=F01D74A61352DED43CE9E9B8A9686792AE4C3E3AEEB9466826E691D44B4A18A88E8BB58940025474DB6BBD051C800322376D9996j7pCI" TargetMode="External"/><Relationship Id="rId8" Type="http://schemas.openxmlformats.org/officeDocument/2006/relationships/hyperlink" Target="consultantplus://offline/ref=F01D74A61352DED43CE9E9B8A9686792AE483A38E8B9466826E691D44B4A18A88E8BB581420905279635E4555BCB0E272A719990638B3FCAjAp6I" TargetMode="External"/><Relationship Id="rId51" Type="http://schemas.openxmlformats.org/officeDocument/2006/relationships/hyperlink" Target="consultantplus://offline/ref=F01D74A61352DED43CE9E9B8A9686792AE48303BE2B9466826E691D44B4A18A88E8BB581420901249635E4555BCB0E272A719990638B3FCAjAp6I" TargetMode="External"/><Relationship Id="rId72" Type="http://schemas.openxmlformats.org/officeDocument/2006/relationships/hyperlink" Target="consultantplus://offline/ref=F01D74A61352DED43CE9E9B8A9686792AC4E3134E8B1466826E691D44B4A18A89C8BED8D430A1E259B20B2041Dj9pFI" TargetMode="External"/><Relationship Id="rId80" Type="http://schemas.openxmlformats.org/officeDocument/2006/relationships/hyperlink" Target="consultantplus://offline/ref=F01D74A61352DED43CE9E9B8A9686792AE493D3BEAB1466826E691D44B4A18A89C8BED8D430A1E259B20B2041Dj9pFI" TargetMode="External"/><Relationship Id="rId85" Type="http://schemas.openxmlformats.org/officeDocument/2006/relationships/hyperlink" Target="consultantplus://offline/ref=F01D74A61352DED43CE9E9B8A9686792AE493B3CE9B1466826E691D44B4A18A88E8BB581420908279F35E4555BCB0E272A719990638B3FCAjAp6I" TargetMode="External"/><Relationship Id="rId93" Type="http://schemas.openxmlformats.org/officeDocument/2006/relationships/hyperlink" Target="consultantplus://offline/ref=F01D74A61352DED43CE9E9B8A9686792AE493B3CE9B1466826E691D44B4A18A88E8BB58543025474DB6BBD051C800322376D9996j7pCI" TargetMode="External"/><Relationship Id="rId98" Type="http://schemas.openxmlformats.org/officeDocument/2006/relationships/hyperlink" Target="consultantplus://offline/ref=F01D74A61352DED43CE9E9B8A9686792AE493835EDBD466826E691D44B4A18A88E8BB581420901279835E4555BCB0E272A719990638B3FCAjAp6I" TargetMode="External"/><Relationship Id="rId121" Type="http://schemas.openxmlformats.org/officeDocument/2006/relationships/hyperlink" Target="consultantplus://offline/ref=F01D74A61352DED43CE9E9B8A9686792AC4E3134EDBE466826E691D44B4A18A89C8BED8D430A1E259B20B2041Dj9pFI" TargetMode="External"/><Relationship Id="rId3" Type="http://schemas.openxmlformats.org/officeDocument/2006/relationships/settings" Target="settings.xml"/><Relationship Id="rId12" Type="http://schemas.openxmlformats.org/officeDocument/2006/relationships/hyperlink" Target="consultantplus://offline/ref=F01D74A61352DED43CE9E9B8A9686792AE4A3E3DEEB9466826E691D44B4A18A88E8BB5824B025474DB6BBD051C800322376D9996j7pCI" TargetMode="External"/><Relationship Id="rId17" Type="http://schemas.openxmlformats.org/officeDocument/2006/relationships/hyperlink" Target="consultantplus://offline/ref=F01D74A61352DED43CE9E9B8A9686792AE483B39EBBE466826E691D44B4A18A88E8BB581420903239835E4555BCB0E272A719990638B3FCAjAp6I" TargetMode="External"/><Relationship Id="rId25" Type="http://schemas.openxmlformats.org/officeDocument/2006/relationships/hyperlink" Target="consultantplus://offline/ref=F01D74A61352DED43CE9E9B8A9686792AE483B39EBBE466826E691D44B4A18A88E8BB581420909269F35E4555BCB0E272A719990638B3FCAjAp6I" TargetMode="External"/><Relationship Id="rId33" Type="http://schemas.openxmlformats.org/officeDocument/2006/relationships/hyperlink" Target="consultantplus://offline/ref=F01D74A61352DED43CE9E9B8A9686792AE483B39EBBE466826E691D44B4A18A88E8BB581420909219E35E4555BCB0E272A719990638B3FCAjAp6I" TargetMode="External"/><Relationship Id="rId38" Type="http://schemas.openxmlformats.org/officeDocument/2006/relationships/hyperlink" Target="consultantplus://offline/ref=F01D74A61352DED43CE9E9B8A9686792AE493835ECBC466826E691D44B4A18A88E8BB58545025474DB6BBD051C800322376D9996j7pCI" TargetMode="External"/><Relationship Id="rId46" Type="http://schemas.openxmlformats.org/officeDocument/2006/relationships/hyperlink" Target="consultantplus://offline/ref=F01D74A61352DED43CE9E9B8A9686792AE493B35EFB8466826E691D44B4A18A88E8BB5814B025474DB6BBD051C800322376D9996j7pCI" TargetMode="External"/><Relationship Id="rId59" Type="http://schemas.openxmlformats.org/officeDocument/2006/relationships/hyperlink" Target="consultantplus://offline/ref=F01D74A61352DED43CE9E9B8A9686792AE483B35ECB8466826E691D44B4A18A88E8BB58442025474DB6BBD051C800322376D9996j7pCI" TargetMode="External"/><Relationship Id="rId67" Type="http://schemas.openxmlformats.org/officeDocument/2006/relationships/hyperlink" Target="consultantplus://offline/ref=F01D74A61352DED43CE9E9B8A9686792AE48313AEFB8466826E691D44B4A18A88E8BB5814409042ECB6FF451129F0038296B87967D8Bj3pEI" TargetMode="External"/><Relationship Id="rId103" Type="http://schemas.openxmlformats.org/officeDocument/2006/relationships/hyperlink" Target="consultantplus://offline/ref=F01D74A61352DED43CE9E9B8A9686792AE493835EDBD466826E691D44B4A18A88E8BB58247025474DB6BBD051C800322376D9996j7pCI" TargetMode="External"/><Relationship Id="rId108" Type="http://schemas.openxmlformats.org/officeDocument/2006/relationships/hyperlink" Target="consultantplus://offline/ref=F01D74A61352DED43CE9E9B8A9686792AE493835EEBF466826E691D44B4A18A88E8BB589495D5161CA33B107019E07382B6F9Bj9p5I" TargetMode="External"/><Relationship Id="rId116" Type="http://schemas.openxmlformats.org/officeDocument/2006/relationships/hyperlink" Target="consultantplus://offline/ref=F01D74A61352DED43CE9E9B8A9686792AE493835EEBF466826E691D44B4A18A88E8BB58241025474DB6BBD051C800322376D9996j7pCI" TargetMode="External"/><Relationship Id="rId124" Type="http://schemas.openxmlformats.org/officeDocument/2006/relationships/hyperlink" Target="consultantplus://offline/ref=F01D74A61352DED43CE9E9B8A9686792AE493835EEBF466826E691D44B4A18A88E8BB58245025474DB6BBD051C800322376D9996j7pCI" TargetMode="External"/><Relationship Id="rId129" Type="http://schemas.openxmlformats.org/officeDocument/2006/relationships/hyperlink" Target="consultantplus://offline/ref=F01D74A61352DED43CE9E9B8A9686792AE493835EEBF466826E691D44B4A18A88E8BB5854B025474DB6BBD051C800322376D9996j7pCI" TargetMode="External"/><Relationship Id="rId137" Type="http://schemas.openxmlformats.org/officeDocument/2006/relationships/hyperlink" Target="consultantplus://offline/ref=F01D74A61352DED43CE9E9B8A9686792AE493B3FE8B1466826E691D44B4A18A88E8BB581420901209835E4555BCB0E272A719990638B3FCAjAp6I" TargetMode="External"/><Relationship Id="rId20" Type="http://schemas.openxmlformats.org/officeDocument/2006/relationships/hyperlink" Target="consultantplus://offline/ref=F01D74A61352DED43CE9E9B8A9686792AE483B39EBBE466826E691D44B4A18A88E8BB581420903239635E4555BCB0E272A719990638B3FCAjAp6I" TargetMode="External"/><Relationship Id="rId41" Type="http://schemas.openxmlformats.org/officeDocument/2006/relationships/hyperlink" Target="consultantplus://offline/ref=F01D74A61352DED43CE9E9B8A9686792AC493C3AECBB466826E691D44B4A18A88E8BB581420903229C35E4555BCB0E272A719990638B3FCAjAp6I" TargetMode="External"/><Relationship Id="rId54" Type="http://schemas.openxmlformats.org/officeDocument/2006/relationships/hyperlink" Target="consultantplus://offline/ref=F01D74A61352DED43CE9E9B8A9686792AE48303BE2B9466826E691D44B4A18A88E8BB58242090B71CE7AE5091E9D1D262D719B947Fj8p8I" TargetMode="External"/><Relationship Id="rId62" Type="http://schemas.openxmlformats.org/officeDocument/2006/relationships/hyperlink" Target="consultantplus://offline/ref=F01D74A61352DED43CE9E9B8A9686792AE483B35ECB8466826E691D44B4A18A88E8BB58442025474DB6BBD051C800322376D9996j7pCI" TargetMode="External"/><Relationship Id="rId70" Type="http://schemas.openxmlformats.org/officeDocument/2006/relationships/hyperlink" Target="consultantplus://offline/ref=F01D74A61352DED43CE9E9B8A9686792AE493D3BEAB1466826E691D44B4A18A89C8BED8D430A1E259B20B2041Dj9pFI" TargetMode="External"/><Relationship Id="rId75" Type="http://schemas.openxmlformats.org/officeDocument/2006/relationships/hyperlink" Target="consultantplus://offline/ref=F01D74A61352DED43CE9E9B8A9686792AC4E3134E8B1466826E691D44B4A18A89C8BED8D430A1E259B20B2041Dj9pFI" TargetMode="External"/><Relationship Id="rId83" Type="http://schemas.openxmlformats.org/officeDocument/2006/relationships/hyperlink" Target="consultantplus://offline/ref=F01D74A61352DED43CE9E9B8A9686792AE493B3CE9B1466826E691D44B4A18A89C8BED8D430A1E259B20B2041Dj9pFI" TargetMode="External"/><Relationship Id="rId88" Type="http://schemas.openxmlformats.org/officeDocument/2006/relationships/hyperlink" Target="consultantplus://offline/ref=F01D74A61352DED43CE9E9B8A9686792AE493B3CE9B1466826E691D44B4A18A88E8BB5814209002C9635E4555BCB0E272A719990638B3FCAjAp6I" TargetMode="External"/><Relationship Id="rId91" Type="http://schemas.openxmlformats.org/officeDocument/2006/relationships/hyperlink" Target="consultantplus://offline/ref=F01D74A61352DED43CE9E9B8A9686792AE493B3CE9B1466826E691D44B4A18A88E8BB58445025474DB6BBD051C800322376D9996j7pCI" TargetMode="External"/><Relationship Id="rId96" Type="http://schemas.openxmlformats.org/officeDocument/2006/relationships/hyperlink" Target="consultantplus://offline/ref=F01D74A61352DED43CE9E9B8A9686792AE493835EDBD466826E691D44B4A18A88E8BB581420901279835E4555BCB0E272A719990638B3FCAjAp6I" TargetMode="External"/><Relationship Id="rId111" Type="http://schemas.openxmlformats.org/officeDocument/2006/relationships/hyperlink" Target="consultantplus://offline/ref=F01D74A61352DED43CE9E9B8A9686792AE493835EEBF466826E691D44B4A18A88E8BB58140025474DB6BBD051C800322376D9996j7pCI" TargetMode="External"/><Relationship Id="rId132" Type="http://schemas.openxmlformats.org/officeDocument/2006/relationships/hyperlink" Target="consultantplus://offline/ref=F01D74A61352DED43CE9E9B8A9686792AE493835EEBF466826E691D44B4A18A89C8BED8D430A1E259B20B2041Dj9pFI" TargetMode="External"/><Relationship Id="rId14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F01D74A61352DED43CE9E9B8A9686792AC493C3AECBB466826E691D44B4A18A88E8BB581420903229C35E4555BCB0E272A719990638B3FCAjAp6I" TargetMode="External"/><Relationship Id="rId15" Type="http://schemas.openxmlformats.org/officeDocument/2006/relationships/hyperlink" Target="consultantplus://offline/ref=F01D74A61352DED43CE9E9B8A9686792AE483B39EBBE466826E691D44B4A18A89C8BED8D430A1E259B20B2041Dj9pFI" TargetMode="External"/><Relationship Id="rId23" Type="http://schemas.openxmlformats.org/officeDocument/2006/relationships/hyperlink" Target="consultantplus://offline/ref=F01D74A61352DED43CE9E9B8A9686792AE483B39EBBE466826E691D44B4A18A88E8BB581420903229D35E4555BCB0E272A719990638B3FCAjAp6I" TargetMode="External"/><Relationship Id="rId28" Type="http://schemas.openxmlformats.org/officeDocument/2006/relationships/hyperlink" Target="consultantplus://offline/ref=F01D74A61352DED43CE9E9B8A9686792AE483B39EBBE466826E691D44B4A18A88E8BB581420909269B35E4555BCB0E272A719990638B3FCAjAp6I" TargetMode="External"/><Relationship Id="rId36" Type="http://schemas.openxmlformats.org/officeDocument/2006/relationships/hyperlink" Target="consultantplus://offline/ref=F01D74A61352DED43CE9E9B8A9686792AE493835ECBC466826E691D44B4A18A88E8BB58541025474DB6BBD051C800322376D9996j7pCI" TargetMode="External"/><Relationship Id="rId49" Type="http://schemas.openxmlformats.org/officeDocument/2006/relationships/hyperlink" Target="consultantplus://offline/ref=F01D74A61352DED43CE9E9B8A9686792AE483B3EE8BE466826E691D44B4A18A88E8BB5824109032ECB6FF451129F0038296B87967D8Bj3pEI" TargetMode="External"/><Relationship Id="rId57" Type="http://schemas.openxmlformats.org/officeDocument/2006/relationships/hyperlink" Target="consultantplus://offline/ref=F01D74A61352DED43CE9E9B8A9686792AE483B35ECB8466826E691D44B4A18A89C8BED8D430A1E259B20B2041Dj9pFI" TargetMode="External"/><Relationship Id="rId106" Type="http://schemas.openxmlformats.org/officeDocument/2006/relationships/hyperlink" Target="consultantplus://offline/ref=F01D74A61352DED43CE9E9B8A9686792AE493835EDBD466826E691D44B4A18A88E8BB58245025474DB6BBD051C800322376D9996j7pCI" TargetMode="External"/><Relationship Id="rId114" Type="http://schemas.openxmlformats.org/officeDocument/2006/relationships/hyperlink" Target="consultantplus://offline/ref=F01D74A61352DED43CE9E9B8A9686792AE493835EEBF466826E691D44B4A18A88E8BB58243025474DB6BBD051C800322376D9996j7pCI" TargetMode="External"/><Relationship Id="rId119" Type="http://schemas.openxmlformats.org/officeDocument/2006/relationships/hyperlink" Target="consultantplus://offline/ref=F01D74A61352DED43CE9E9B8A9686792AC4E3134EDBE466826E691D44B4A18A89C8BED8D430A1E259B20B2041Dj9pFI" TargetMode="External"/><Relationship Id="rId127" Type="http://schemas.openxmlformats.org/officeDocument/2006/relationships/hyperlink" Target="consultantplus://offline/ref=F01D74A61352DED43CE9E9B8A9686792AE493835EEBF466826E691D44B4A18A88E8BB58546025474DB6BBD051C800322376D9996j7pCI" TargetMode="External"/><Relationship Id="rId10" Type="http://schemas.openxmlformats.org/officeDocument/2006/relationships/hyperlink" Target="consultantplus://offline/ref=F01D74A61352DED43CE9E9B8A9686792AE483A38E8B9466826E691D44B4A18A88E8BB581420905279635E4555BCB0E272A719990638B3FCAjAp6I" TargetMode="External"/><Relationship Id="rId31" Type="http://schemas.openxmlformats.org/officeDocument/2006/relationships/hyperlink" Target="consultantplus://offline/ref=F01D74A61352DED43CE9E9B8A9686792AE483B39EBBE466826E691D44B4A18A88E8BB581420909269B35E4555BCB0E272A719990638B3FCAjAp6I" TargetMode="External"/><Relationship Id="rId44" Type="http://schemas.openxmlformats.org/officeDocument/2006/relationships/hyperlink" Target="consultantplus://offline/ref=F01D74A61352DED43CE9E9B8A9686792AE493B35EFB8466826E691D44B4A18A88E8BB58145025474DB6BBD051C800322376D9996j7pCI" TargetMode="External"/><Relationship Id="rId52" Type="http://schemas.openxmlformats.org/officeDocument/2006/relationships/hyperlink" Target="consultantplus://offline/ref=F01D74A61352DED43CE9E9B8A9686792AE48303BE2B9466826E691D44B4A18A88E8BB5814A0E0B71CE7AE5091E9D1D262D719B947Fj8p8I" TargetMode="External"/><Relationship Id="rId60" Type="http://schemas.openxmlformats.org/officeDocument/2006/relationships/hyperlink" Target="consultantplus://offline/ref=F01D74A61352DED43CE9E9B8A9686792AE483B35ECB8466826E691D44B4A18A88E8BB58440025474DB6BBD051C800322376D9996j7pCI" TargetMode="External"/><Relationship Id="rId65" Type="http://schemas.openxmlformats.org/officeDocument/2006/relationships/hyperlink" Target="consultantplus://offline/ref=F01D74A61352DED43CE9E9B8A9686792AE48313AEFB8466826E691D44B4A18A88E8BB5814209052D9835E4555BCB0E272A719990638B3FCAjAp6I" TargetMode="External"/><Relationship Id="rId73" Type="http://schemas.openxmlformats.org/officeDocument/2006/relationships/hyperlink" Target="consultantplus://offline/ref=F01D74A61352DED43CE9E9B8A9686792AC4E3134EDBE466826E691D44B4A18A89C8BED8D430A1E259B20B2041Dj9pFI" TargetMode="External"/><Relationship Id="rId78" Type="http://schemas.openxmlformats.org/officeDocument/2006/relationships/hyperlink" Target="consultantplus://offline/ref=F01D74A61352DED43CE9E9B8A9686792AC4E3134E8B1466826E691D44B4A18A89C8BED8D430A1E259B20B2041Dj9pFI" TargetMode="External"/><Relationship Id="rId81" Type="http://schemas.openxmlformats.org/officeDocument/2006/relationships/hyperlink" Target="consultantplus://offline/ref=F01D74A61352DED43CE9E9B8A9686792AC4E3134E8B1466826E691D44B4A18A89C8BED8D430A1E259B20B2041Dj9pFI" TargetMode="External"/><Relationship Id="rId86" Type="http://schemas.openxmlformats.org/officeDocument/2006/relationships/hyperlink" Target="consultantplus://offline/ref=F01D74A61352DED43CE9E9B8A9686792AE493B3CE9B1466826E691D44B4A18A88E8BB58441025474DB6BBD051C800322376D9996j7pCI" TargetMode="External"/><Relationship Id="rId94" Type="http://schemas.openxmlformats.org/officeDocument/2006/relationships/hyperlink" Target="consultantplus://offline/ref=F01D74A61352DED43CE9E9B8A9686792AE493B3CE9B1466826E691D44B4A18A88E8BB58640025474DB6BBD051C800322376D9996j7pCI" TargetMode="External"/><Relationship Id="rId99" Type="http://schemas.openxmlformats.org/officeDocument/2006/relationships/hyperlink" Target="consultantplus://offline/ref=F01D74A61352DED43CE9E9B8A9686792AE493835EDBD466826E691D44B4A18A88E8BB581420901279835E4555BCB0E272A719990638B3FCAjAp6I" TargetMode="External"/><Relationship Id="rId101" Type="http://schemas.openxmlformats.org/officeDocument/2006/relationships/hyperlink" Target="consultantplus://offline/ref=F01D74A61352DED43CE9E9B8A9686792AC4E3134EDBE466826E691D44B4A18A89C8BED8D430A1E259B20B2041Dj9pFI" TargetMode="External"/><Relationship Id="rId122" Type="http://schemas.openxmlformats.org/officeDocument/2006/relationships/hyperlink" Target="consultantplus://offline/ref=F01D74A61352DED43CE9E9B8A9686792AE493835EEBF466826E691D44B4A18A88E8BB58244025474DB6BBD051C800322376D9996j7pCI" TargetMode="External"/><Relationship Id="rId130" Type="http://schemas.openxmlformats.org/officeDocument/2006/relationships/hyperlink" Target="consultantplus://offline/ref=F01D74A61352DED43CE9E9B8A9686792AE493835EEBF466826E691D44B4A18A88E8BB5854A025474DB6BBD051C800322376D9996j7pCI" TargetMode="External"/><Relationship Id="rId135" Type="http://schemas.openxmlformats.org/officeDocument/2006/relationships/hyperlink" Target="consultantplus://offline/ref=F01D74A61352DED43CE9E9B8A9686792AE4A3E3CEABE466826E691D44B4A18A88E8BB58143025474DB6BBD051C800322376D9996j7pCI" TargetMode="External"/><Relationship Id="rId4" Type="http://schemas.openxmlformats.org/officeDocument/2006/relationships/webSettings" Target="webSettings.xml"/><Relationship Id="rId9" Type="http://schemas.openxmlformats.org/officeDocument/2006/relationships/hyperlink" Target="consultantplus://offline/ref=F01D74A61352DED43CE9E9B8A9686792AE483A38E8B9466826E691D44B4A18A88E8BB581420905279635E4555BCB0E272A719990638B3FCAjAp6I" TargetMode="External"/><Relationship Id="rId13" Type="http://schemas.openxmlformats.org/officeDocument/2006/relationships/hyperlink" Target="consultantplus://offline/ref=F01D74A61352DED43CE9E9B8A9686792AE4A3E3DEEB9466826E691D44B4A18A88E8BB58342025474DB6BBD051C800322376D9996j7pCI" TargetMode="External"/><Relationship Id="rId18" Type="http://schemas.openxmlformats.org/officeDocument/2006/relationships/hyperlink" Target="consultantplus://offline/ref=F01D74A61352DED43CE9E9B8A9686792AE483B39EBBE466826E691D44B4A18A88E8BB581420903239835E4555BCB0E272A719990638B3FCAjAp6I" TargetMode="External"/><Relationship Id="rId39" Type="http://schemas.openxmlformats.org/officeDocument/2006/relationships/hyperlink" Target="consultantplus://offline/ref=F01D74A61352DED43CE9E9B8A9686792AE493835ECBC466826E691D44B4A18A88E8BB58644025474DB6BBD051C800322376D9996j7pCI" TargetMode="External"/><Relationship Id="rId109" Type="http://schemas.openxmlformats.org/officeDocument/2006/relationships/hyperlink" Target="consultantplus://offline/ref=F01D74A61352DED43CE9E9B8A9686792AE493835EEBF466826E691D44B4A18A88E8BB58143025474DB6BBD051C800322376D9996j7pCI" TargetMode="External"/><Relationship Id="rId34" Type="http://schemas.openxmlformats.org/officeDocument/2006/relationships/hyperlink" Target="consultantplus://offline/ref=F01D74A61352DED43CE9E9B8A9686792AE483B39EBBE466826E691D44B4A18A88E8BB581420909219935E4555BCB0E272A719990638B3FCAjAp6I" TargetMode="External"/><Relationship Id="rId50" Type="http://schemas.openxmlformats.org/officeDocument/2006/relationships/hyperlink" Target="consultantplus://offline/ref=F01D74A61352DED43CE9E9B8A9686792AE48303BE2B9466826E691D44B4A18A89C8BED8D430A1E259B20B2041Dj9pFI" TargetMode="External"/><Relationship Id="rId55" Type="http://schemas.openxmlformats.org/officeDocument/2006/relationships/hyperlink" Target="consultantplus://offline/ref=F01D74A61352DED43CE9E9B8A9686792AE48303BE2B9466826E691D44B4A18A88E8BB58242080B71CE7AE5091E9D1D262D719B947Fj8p8I" TargetMode="External"/><Relationship Id="rId76" Type="http://schemas.openxmlformats.org/officeDocument/2006/relationships/hyperlink" Target="consultantplus://offline/ref=F01D74A61352DED43CE9E9B8A9686792AC4E3134EDBE466826E691D44B4A18A89C8BED8D430A1E259B20B2041Dj9pFI" TargetMode="External"/><Relationship Id="rId97" Type="http://schemas.openxmlformats.org/officeDocument/2006/relationships/hyperlink" Target="consultantplus://offline/ref=F01D74A61352DED43CE9E9B8A9686792AE493835EDBD466826E691D44B4A18A88E8BB58246025474DB6BBD051C800322376D9996j7pCI" TargetMode="External"/><Relationship Id="rId104" Type="http://schemas.openxmlformats.org/officeDocument/2006/relationships/hyperlink" Target="consultantplus://offline/ref=F01D74A61352DED43CE9E9B8A9686792AE493835EDBD466826E691D44B4A18A88E8BB581420901269E35E4555BCB0E272A719990638B3FCAjAp6I" TargetMode="External"/><Relationship Id="rId120" Type="http://schemas.openxmlformats.org/officeDocument/2006/relationships/hyperlink" Target="consultantplus://offline/ref=F01D74A61352DED43CE9E9B8A9686792AC4E3134EDBE466826E691D44B4A18A89C8BED8D430A1E259B20B2041Dj9pFI" TargetMode="External"/><Relationship Id="rId125" Type="http://schemas.openxmlformats.org/officeDocument/2006/relationships/hyperlink" Target="consultantplus://offline/ref=F01D74A61352DED43CE9E9B8A9686792AE493835EEBF466826E691D44B4A18A88E8BB58546025474DB6BBD051C800322376D9996j7pCI" TargetMode="External"/><Relationship Id="rId141" Type="http://schemas.openxmlformats.org/officeDocument/2006/relationships/theme" Target="theme/theme1.xml"/><Relationship Id="rId7" Type="http://schemas.openxmlformats.org/officeDocument/2006/relationships/hyperlink" Target="consultantplus://offline/ref=F01D74A61352DED43CE9E9B8A9686792AE4C3B38E2B1466826E691D44B4A18A88E8BB581420901209735E4555BCB0E272A719990638B3FCAjAp6I" TargetMode="External"/><Relationship Id="rId71" Type="http://schemas.openxmlformats.org/officeDocument/2006/relationships/hyperlink" Target="consultantplus://offline/ref=F01D74A61352DED43CE9E9B8A9686792AE493D3BEAB1466826E691D44B4A18A88E8BB581420901279B35E4555BCB0E272A719990638B3FCAjAp6I" TargetMode="External"/><Relationship Id="rId92" Type="http://schemas.openxmlformats.org/officeDocument/2006/relationships/hyperlink" Target="consultantplus://offline/ref=F01D74A61352DED43CE9E9B8A9686792AC4E3134E8B1466826E691D44B4A18A89C8BED8D430A1E259B20B2041Dj9pFI" TargetMode="External"/><Relationship Id="rId2" Type="http://schemas.microsoft.com/office/2007/relationships/stylesWithEffects" Target="stylesWithEffects.xml"/><Relationship Id="rId29" Type="http://schemas.openxmlformats.org/officeDocument/2006/relationships/hyperlink" Target="consultantplus://offline/ref=F01D74A61352DED43CE9E9B8A9686792AE483B39EBBE466826E691D44B4A18A88E8BB581420909269B35E4555BCB0E272A719990638B3FCAjAp6I" TargetMode="External"/><Relationship Id="rId24" Type="http://schemas.openxmlformats.org/officeDocument/2006/relationships/hyperlink" Target="consultantplus://offline/ref=F01D74A61352DED43CE9E9B8A9686792AE483B39EBBE466826E691D44B4A18A88E8BB581420909269F35E4555BCB0E272A719990638B3FCAjAp6I" TargetMode="External"/><Relationship Id="rId40" Type="http://schemas.openxmlformats.org/officeDocument/2006/relationships/hyperlink" Target="consultantplus://offline/ref=F01D74A61352DED43CE9E9B8A9686792AE48313AE8B0466826E691D44B4A18A88E8BB581420802209D35E4555BCB0E272A719990638B3FCAjAp6I" TargetMode="External"/><Relationship Id="rId45" Type="http://schemas.openxmlformats.org/officeDocument/2006/relationships/hyperlink" Target="consultantplus://offline/ref=F01D74A61352DED43CE9E9B8A9686792AE493B35EFB8466826E691D44B4A18A88E8BB5814A025474DB6BBD051C800322376D9996j7pCI" TargetMode="External"/><Relationship Id="rId66" Type="http://schemas.openxmlformats.org/officeDocument/2006/relationships/hyperlink" Target="consultantplus://offline/ref=F01D74A61352DED43CE9E9B8A9686792AE48313AEFB8466826E691D44B4A18A88E8BB581460E082ECB6FF451129F0038296B87967D8Bj3pEI" TargetMode="External"/><Relationship Id="rId87" Type="http://schemas.openxmlformats.org/officeDocument/2006/relationships/hyperlink" Target="consultantplus://offline/ref=F01D74A61352DED43CE9E9B8A9686792AE493B3CE9B1466826E691D44B4A18A88E8BB581420908279835E4555BCB0E272A719990638B3FCAjAp6I" TargetMode="External"/><Relationship Id="rId110" Type="http://schemas.openxmlformats.org/officeDocument/2006/relationships/hyperlink" Target="consultantplus://offline/ref=F01D74A61352DED43CE9E9B8A9686792AE493835EEBF466826E691D44B4A18A88E8BB58143025474DB6BBD051C800322376D9996j7pCI" TargetMode="External"/><Relationship Id="rId115" Type="http://schemas.openxmlformats.org/officeDocument/2006/relationships/hyperlink" Target="consultantplus://offline/ref=F01D74A61352DED43CE9E9B8A9686792AE493835EEBF466826E691D44B4A18A88E8BB58240025474DB6BBD051C800322376D9996j7pCI" TargetMode="External"/><Relationship Id="rId131" Type="http://schemas.openxmlformats.org/officeDocument/2006/relationships/hyperlink" Target="consultantplus://offline/ref=F01D74A61352DED43CE9E9B8A9686792AE493835EEBF466826E691D44B4A18A89C8BED8D430A1E259B20B2041Dj9pFI" TargetMode="External"/><Relationship Id="rId136" Type="http://schemas.openxmlformats.org/officeDocument/2006/relationships/hyperlink" Target="consultantplus://offline/ref=F01D74A61352DED43CE9E9B8A9686792AE493B3FE8B1466826E691D44B4A18A89C8BED8D430A1E259B20B2041Dj9pFI" TargetMode="External"/><Relationship Id="rId61" Type="http://schemas.openxmlformats.org/officeDocument/2006/relationships/hyperlink" Target="consultantplus://offline/ref=F01D74A61352DED43CE9E9B8A9686792AE483B35ECB8466826E691D44B4A18A88E8BB58442025474DB6BBD051C800322376D9996j7pCI" TargetMode="External"/><Relationship Id="rId82" Type="http://schemas.openxmlformats.org/officeDocument/2006/relationships/hyperlink" Target="consultantplus://offline/ref=F01D74A61352DED43CE9E9B8A9686792AC4E3134EDBE466826E691D44B4A18A89C8BED8D430A1E259B20B2041Dj9pFI" TargetMode="External"/><Relationship Id="rId19" Type="http://schemas.openxmlformats.org/officeDocument/2006/relationships/hyperlink" Target="consultantplus://offline/ref=F01D74A61352DED43CE9E9B8A9686792AC4E3134EDBE466826E691D44B4A18A89C8BED8D430A1E259B20B2041Dj9pFI" TargetMode="External"/><Relationship Id="rId14" Type="http://schemas.openxmlformats.org/officeDocument/2006/relationships/hyperlink" Target="consultantplus://offline/ref=F01D74A61352DED43CE9E9B8A9686792AE49383EE9BA466826E691D44B4A18A88E8BB58240000B71CE7AE5091E9D1D262D719B947Fj8p8I" TargetMode="External"/><Relationship Id="rId30" Type="http://schemas.openxmlformats.org/officeDocument/2006/relationships/hyperlink" Target="consultantplus://offline/ref=F01D74A61352DED43CE9E9B8A9686792AE4C3E3AEEB9466826E691D44B4A18A88E8BB58940025474DB6BBD051C800322376D9996j7pCI" TargetMode="External"/><Relationship Id="rId35" Type="http://schemas.openxmlformats.org/officeDocument/2006/relationships/hyperlink" Target="consultantplus://offline/ref=F01D74A61352DED43CE9E9B8A9686792AE493835ECBC466826E691D44B4A18A88E8BB58541025474DB6BBD051C800322376D9996j7pCI" TargetMode="External"/><Relationship Id="rId56" Type="http://schemas.openxmlformats.org/officeDocument/2006/relationships/hyperlink" Target="consultantplus://offline/ref=F01D74A61352DED43CE9E9B8A9686792AE48303BE2B9466826E691D44B4A18A88E8BB582420B0B71CE7AE5091E9D1D262D719B947Fj8p8I" TargetMode="External"/><Relationship Id="rId77" Type="http://schemas.openxmlformats.org/officeDocument/2006/relationships/hyperlink" Target="consultantplus://offline/ref=F01D74A61352DED43CE9E9B8A9686792AE493D3BEAB1466826E691D44B4A18A89C8BED8D430A1E259B20B2041Dj9pFI" TargetMode="External"/><Relationship Id="rId100" Type="http://schemas.openxmlformats.org/officeDocument/2006/relationships/hyperlink" Target="consultantplus://offline/ref=F01D74A61352DED43CE9E9B8A9686792AC4E3134E8B1466826E691D44B4A18A89C8BED8D430A1E259B20B2041Dj9pFI" TargetMode="External"/><Relationship Id="rId105" Type="http://schemas.openxmlformats.org/officeDocument/2006/relationships/hyperlink" Target="consultantplus://offline/ref=F01D74A61352DED43CE9E9B8A9686792AE493835EDBD466826E691D44B4A18A88E8BB58244025474DB6BBD051C800322376D9996j7pCI" TargetMode="External"/><Relationship Id="rId126" Type="http://schemas.openxmlformats.org/officeDocument/2006/relationships/hyperlink" Target="consultantplus://offline/ref=F01D74A61352DED43CE9E9B8A9686792AE493835EEBF466826E691D44B4A18A88E8BB58547025474DB6BBD051C800322376D9996j7pC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8780</Words>
  <Characters>50052</Characters>
  <Application>Microsoft Office Word</Application>
  <DocSecurity>0</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Рябченкова Екатерина Сергеевна</dc:creator>
  <cp:lastModifiedBy>Рябченкова Екатерина Сергеевна</cp:lastModifiedBy>
  <cp:revision>1</cp:revision>
  <dcterms:created xsi:type="dcterms:W3CDTF">2021-04-13T08:41:00Z</dcterms:created>
  <dcterms:modified xsi:type="dcterms:W3CDTF">2021-04-13T08:41:00Z</dcterms:modified>
</cp:coreProperties>
</file>